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60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2"/>
        <w:gridCol w:w="8346"/>
      </w:tblGrid>
      <w:tr w:rsidR="00A0093A" w:rsidRPr="00410357" w:rsidTr="00E82D61">
        <w:trPr>
          <w:trHeight w:val="10342"/>
        </w:trPr>
        <w:tc>
          <w:tcPr>
            <w:tcW w:w="7672" w:type="dxa"/>
          </w:tcPr>
          <w:p w:rsidR="00BF313E" w:rsidRDefault="00BF313E" w:rsidP="00D00443">
            <w:pPr>
              <w:jc w:val="center"/>
              <w:rPr>
                <w:b/>
                <w:sz w:val="20"/>
                <w:szCs w:val="20"/>
              </w:rPr>
            </w:pPr>
          </w:p>
          <w:p w:rsidR="00A0093A" w:rsidRPr="00410357" w:rsidRDefault="00BF313E" w:rsidP="00D004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</w:t>
            </w:r>
            <w:r w:rsidR="00A0093A" w:rsidRPr="00410357">
              <w:rPr>
                <w:b/>
                <w:sz w:val="20"/>
                <w:szCs w:val="20"/>
              </w:rPr>
              <w:t>rs Planı</w:t>
            </w:r>
          </w:p>
          <w:p w:rsidR="00A0093A" w:rsidRPr="00410357" w:rsidRDefault="00A0093A" w:rsidP="00D00443">
            <w:pPr>
              <w:jc w:val="center"/>
              <w:rPr>
                <w:b/>
                <w:sz w:val="20"/>
                <w:szCs w:val="20"/>
              </w:rPr>
            </w:pPr>
          </w:p>
          <w:p w:rsidR="00A0093A" w:rsidRPr="00AF6627" w:rsidRDefault="00A0093A" w:rsidP="00C428A4">
            <w:pPr>
              <w:pStyle w:val="ListeParagraf"/>
              <w:numPr>
                <w:ilvl w:val="0"/>
                <w:numId w:val="1"/>
              </w:numPr>
              <w:spacing w:line="276" w:lineRule="auto"/>
              <w:ind w:right="618"/>
              <w:jc w:val="both"/>
              <w:rPr>
                <w:b/>
                <w:sz w:val="20"/>
                <w:szCs w:val="20"/>
              </w:rPr>
            </w:pPr>
            <w:r w:rsidRPr="00AF6627">
              <w:rPr>
                <w:b/>
                <w:sz w:val="20"/>
                <w:szCs w:val="20"/>
              </w:rPr>
              <w:t>Genel Giriş (</w:t>
            </w:r>
            <w:r w:rsidR="009A2AF9" w:rsidRPr="00AF6627">
              <w:rPr>
                <w:b/>
                <w:sz w:val="20"/>
                <w:szCs w:val="20"/>
              </w:rPr>
              <w:t>3</w:t>
            </w:r>
            <w:r w:rsidRPr="00AF6627">
              <w:rPr>
                <w:b/>
                <w:sz w:val="20"/>
                <w:szCs w:val="20"/>
              </w:rPr>
              <w:t xml:space="preserve"> hafta)</w:t>
            </w:r>
          </w:p>
          <w:p w:rsidR="00A0093A" w:rsidRPr="00410357" w:rsidRDefault="00AF6627" w:rsidP="00C428A4">
            <w:pPr>
              <w:spacing w:line="276" w:lineRule="auto"/>
              <w:ind w:right="618" w:firstLine="1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0093A" w:rsidRPr="00410357">
              <w:rPr>
                <w:sz w:val="20"/>
                <w:szCs w:val="20"/>
              </w:rPr>
              <w:t>Uluslararası hukukun tanımı ve niteliği</w:t>
            </w:r>
          </w:p>
          <w:p w:rsidR="00A0093A" w:rsidRPr="00410357" w:rsidRDefault="00AF6627" w:rsidP="00C428A4">
            <w:pPr>
              <w:spacing w:line="276" w:lineRule="auto"/>
              <w:ind w:right="618" w:firstLine="1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0093A" w:rsidRPr="00410357">
              <w:rPr>
                <w:sz w:val="20"/>
                <w:szCs w:val="20"/>
              </w:rPr>
              <w:t>Uluslararası hukukun ortaya çıkışı ve tarihsel gelişimi</w:t>
            </w:r>
          </w:p>
          <w:p w:rsidR="00A0093A" w:rsidRPr="00410357" w:rsidRDefault="00AF6627" w:rsidP="00C428A4">
            <w:pPr>
              <w:spacing w:line="276" w:lineRule="auto"/>
              <w:ind w:right="618" w:firstLine="1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0093A" w:rsidRPr="00410357">
              <w:rPr>
                <w:sz w:val="20"/>
                <w:szCs w:val="20"/>
              </w:rPr>
              <w:t>Uluslararası hukuk-iç hukuk ilişkisi</w:t>
            </w:r>
          </w:p>
          <w:p w:rsidR="00A0093A" w:rsidRPr="00410357" w:rsidRDefault="00AF6627" w:rsidP="00C428A4">
            <w:pPr>
              <w:spacing w:line="276" w:lineRule="auto"/>
              <w:ind w:right="618" w:firstLine="1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0093A" w:rsidRPr="00410357">
              <w:rPr>
                <w:sz w:val="20"/>
                <w:szCs w:val="20"/>
              </w:rPr>
              <w:t>Uluslararası hukuk-dış/uluslararası politika ilişkisi</w:t>
            </w:r>
          </w:p>
          <w:p w:rsidR="00A0093A" w:rsidRPr="00410357" w:rsidRDefault="00AF6627" w:rsidP="00C428A4">
            <w:pPr>
              <w:spacing w:line="276" w:lineRule="auto"/>
              <w:ind w:left="568" w:right="618"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0093A" w:rsidRPr="00410357">
              <w:rPr>
                <w:sz w:val="20"/>
                <w:szCs w:val="20"/>
              </w:rPr>
              <w:t xml:space="preserve">Küreselleşmenin uluslararası hukuka etkisi </w:t>
            </w:r>
          </w:p>
          <w:p w:rsidR="00A0093A" w:rsidRPr="00410357" w:rsidRDefault="00A0093A" w:rsidP="00C428A4">
            <w:pPr>
              <w:ind w:right="618"/>
              <w:jc w:val="center"/>
              <w:rPr>
                <w:b/>
                <w:sz w:val="20"/>
                <w:szCs w:val="20"/>
              </w:rPr>
            </w:pPr>
          </w:p>
          <w:p w:rsidR="00A0093A" w:rsidRPr="00AF6627" w:rsidRDefault="00A0093A" w:rsidP="00C428A4">
            <w:pPr>
              <w:pStyle w:val="ListeParagraf"/>
              <w:numPr>
                <w:ilvl w:val="0"/>
                <w:numId w:val="1"/>
              </w:numPr>
              <w:spacing w:line="276" w:lineRule="auto"/>
              <w:ind w:right="618"/>
              <w:jc w:val="both"/>
              <w:rPr>
                <w:b/>
                <w:sz w:val="20"/>
                <w:szCs w:val="20"/>
              </w:rPr>
            </w:pPr>
            <w:r w:rsidRPr="00AF6627">
              <w:rPr>
                <w:b/>
                <w:sz w:val="20"/>
                <w:szCs w:val="20"/>
              </w:rPr>
              <w:t>Uluslararası Hukukun Kişileri (1 hafta)</w:t>
            </w:r>
          </w:p>
          <w:p w:rsidR="00A0093A" w:rsidRPr="00410357" w:rsidRDefault="00AF6627" w:rsidP="00C428A4">
            <w:pPr>
              <w:spacing w:line="276" w:lineRule="auto"/>
              <w:ind w:left="1560" w:right="6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0093A" w:rsidRPr="00410357">
              <w:rPr>
                <w:sz w:val="20"/>
                <w:szCs w:val="20"/>
              </w:rPr>
              <w:t>Devletler (ortaya çıkışları, tanım sorunu, unsurları, tanıma meselesi, ülke kazanma, self-determinasyon, yetki (</w:t>
            </w:r>
            <w:proofErr w:type="spellStart"/>
            <w:r w:rsidR="00A0093A" w:rsidRPr="005903D9">
              <w:rPr>
                <w:i/>
                <w:sz w:val="20"/>
                <w:szCs w:val="20"/>
              </w:rPr>
              <w:t>jurisdiction</w:t>
            </w:r>
            <w:proofErr w:type="spellEnd"/>
            <w:r w:rsidR="00A0093A" w:rsidRPr="00410357">
              <w:rPr>
                <w:sz w:val="20"/>
                <w:szCs w:val="20"/>
              </w:rPr>
              <w:t xml:space="preserve">) meselesi, sorumluluk, ardıllık) </w:t>
            </w:r>
          </w:p>
          <w:p w:rsidR="00A0093A" w:rsidRPr="00410357" w:rsidRDefault="00AF6627" w:rsidP="00C428A4">
            <w:pPr>
              <w:spacing w:line="276" w:lineRule="auto"/>
              <w:ind w:left="1560" w:right="6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0093A" w:rsidRPr="00410357">
              <w:rPr>
                <w:sz w:val="20"/>
                <w:szCs w:val="20"/>
              </w:rPr>
              <w:t>Uluslararası örgütler (ortaya çıkışları, hukuk kişilikleri ve genel özellikleri ile ulus-üstü yapılar ve uluslararası rejimler gibi ilintili yapılar)</w:t>
            </w:r>
          </w:p>
          <w:p w:rsidR="00A0093A" w:rsidRPr="00410357" w:rsidRDefault="00AF6627" w:rsidP="00C428A4">
            <w:pPr>
              <w:spacing w:line="276" w:lineRule="auto"/>
              <w:ind w:left="1560" w:right="6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0093A" w:rsidRPr="00410357">
              <w:rPr>
                <w:sz w:val="20"/>
                <w:szCs w:val="20"/>
              </w:rPr>
              <w:t>Birey ve birey gruplarının durumu</w:t>
            </w:r>
          </w:p>
          <w:p w:rsidR="00A0093A" w:rsidRPr="00410357" w:rsidRDefault="00A0093A" w:rsidP="00C428A4">
            <w:pPr>
              <w:spacing w:line="276" w:lineRule="auto"/>
              <w:ind w:left="1560" w:right="618" w:hanging="851"/>
              <w:jc w:val="both"/>
              <w:rPr>
                <w:sz w:val="20"/>
                <w:szCs w:val="20"/>
              </w:rPr>
            </w:pPr>
            <w:r w:rsidRPr="00410357">
              <w:rPr>
                <w:sz w:val="20"/>
                <w:szCs w:val="20"/>
              </w:rPr>
              <w:tab/>
            </w:r>
            <w:r w:rsidRPr="00410357">
              <w:rPr>
                <w:sz w:val="20"/>
                <w:szCs w:val="20"/>
              </w:rPr>
              <w:tab/>
            </w:r>
          </w:p>
          <w:p w:rsidR="00A0093A" w:rsidRPr="00AF6627" w:rsidRDefault="00A0093A" w:rsidP="00C428A4">
            <w:pPr>
              <w:pStyle w:val="ListeParagraf"/>
              <w:numPr>
                <w:ilvl w:val="0"/>
                <w:numId w:val="1"/>
              </w:numPr>
              <w:spacing w:line="276" w:lineRule="auto"/>
              <w:ind w:right="618"/>
              <w:jc w:val="both"/>
              <w:rPr>
                <w:b/>
                <w:sz w:val="20"/>
                <w:szCs w:val="20"/>
              </w:rPr>
            </w:pPr>
            <w:r w:rsidRPr="00AF6627">
              <w:rPr>
                <w:b/>
                <w:sz w:val="20"/>
                <w:szCs w:val="20"/>
              </w:rPr>
              <w:t>Uluslararası Hukukun Kaynakları (1 hafta)</w:t>
            </w:r>
          </w:p>
          <w:p w:rsidR="00A0093A" w:rsidRPr="00410357" w:rsidRDefault="00AF6627" w:rsidP="00AF6627">
            <w:pPr>
              <w:spacing w:line="276" w:lineRule="auto"/>
              <w:ind w:right="618" w:firstLine="1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0093A" w:rsidRPr="00410357">
              <w:rPr>
                <w:sz w:val="20"/>
                <w:szCs w:val="20"/>
              </w:rPr>
              <w:t>Tanım</w:t>
            </w:r>
          </w:p>
          <w:p w:rsidR="00A0093A" w:rsidRPr="00410357" w:rsidRDefault="00AF6627" w:rsidP="00AF6627">
            <w:pPr>
              <w:spacing w:line="276" w:lineRule="auto"/>
              <w:ind w:right="618" w:firstLine="1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0093A" w:rsidRPr="00410357">
              <w:rPr>
                <w:sz w:val="20"/>
                <w:szCs w:val="20"/>
              </w:rPr>
              <w:t>Maddi kaynak-şekli kaynak ayrımı</w:t>
            </w:r>
          </w:p>
          <w:p w:rsidR="00A0093A" w:rsidRPr="00410357" w:rsidRDefault="00AF6627" w:rsidP="00AF6627">
            <w:pPr>
              <w:spacing w:line="276" w:lineRule="auto"/>
              <w:ind w:right="618" w:firstLine="1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0093A" w:rsidRPr="00410357">
              <w:rPr>
                <w:sz w:val="20"/>
                <w:szCs w:val="20"/>
              </w:rPr>
              <w:t>Şekli kaynaklar (asli ve yardımcı kaynaklar)</w:t>
            </w:r>
          </w:p>
          <w:p w:rsidR="00A0093A" w:rsidRPr="00410357" w:rsidRDefault="00AF6627" w:rsidP="00AF6627">
            <w:pPr>
              <w:spacing w:line="276" w:lineRule="auto"/>
              <w:ind w:right="618" w:firstLine="1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0093A" w:rsidRPr="00410357">
              <w:rPr>
                <w:sz w:val="20"/>
                <w:szCs w:val="20"/>
              </w:rPr>
              <w:t>Uluslararası hukuk öznelerinin hukuksal işlemleri</w:t>
            </w:r>
          </w:p>
          <w:p w:rsidR="00A0093A" w:rsidRPr="00410357" w:rsidRDefault="00A0093A" w:rsidP="00C428A4">
            <w:pPr>
              <w:spacing w:line="276" w:lineRule="auto"/>
              <w:ind w:right="618" w:firstLine="1276"/>
              <w:jc w:val="both"/>
              <w:rPr>
                <w:sz w:val="20"/>
                <w:szCs w:val="20"/>
              </w:rPr>
            </w:pPr>
          </w:p>
          <w:p w:rsidR="00AF6627" w:rsidRPr="00AF6627" w:rsidRDefault="00AF6627" w:rsidP="00AF6627">
            <w:pPr>
              <w:pStyle w:val="ListeParagraf"/>
              <w:numPr>
                <w:ilvl w:val="0"/>
                <w:numId w:val="1"/>
              </w:numPr>
              <w:tabs>
                <w:tab w:val="left" w:pos="7122"/>
              </w:tabs>
              <w:spacing w:line="276" w:lineRule="auto"/>
              <w:ind w:right="334"/>
              <w:jc w:val="both"/>
              <w:rPr>
                <w:b/>
                <w:sz w:val="20"/>
                <w:szCs w:val="20"/>
              </w:rPr>
            </w:pPr>
            <w:r w:rsidRPr="00AF6627">
              <w:rPr>
                <w:b/>
                <w:sz w:val="20"/>
                <w:szCs w:val="20"/>
              </w:rPr>
              <w:t>BM Sistemi, Uyuşmazlıkların Barışçıl Çözümü ve Kuvvet Kullanma (2 hafta)</w:t>
            </w:r>
          </w:p>
          <w:p w:rsidR="00AF6627" w:rsidRDefault="00AF6627" w:rsidP="00AF6627">
            <w:pPr>
              <w:spacing w:line="276" w:lineRule="auto"/>
              <w:ind w:left="12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-BM sisteminin kuruluşu</w:t>
            </w:r>
          </w:p>
          <w:p w:rsidR="00AF6627" w:rsidRPr="00410357" w:rsidRDefault="00AF6627" w:rsidP="00AF6627">
            <w:pPr>
              <w:spacing w:line="276" w:lineRule="auto"/>
              <w:ind w:left="12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10357">
              <w:rPr>
                <w:sz w:val="20"/>
                <w:szCs w:val="20"/>
              </w:rPr>
              <w:t>Kuvvet kullanma</w:t>
            </w:r>
          </w:p>
          <w:p w:rsidR="00AF6627" w:rsidRPr="00410357" w:rsidRDefault="00AF6627" w:rsidP="00AF6627">
            <w:pPr>
              <w:spacing w:line="276" w:lineRule="auto"/>
              <w:ind w:left="12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10357">
              <w:rPr>
                <w:sz w:val="20"/>
                <w:szCs w:val="20"/>
              </w:rPr>
              <w:t>Meşru müdafaa</w:t>
            </w:r>
          </w:p>
          <w:p w:rsidR="00AF6627" w:rsidRPr="00410357" w:rsidRDefault="00AF6627" w:rsidP="00AF6627">
            <w:pPr>
              <w:spacing w:line="276" w:lineRule="auto"/>
              <w:ind w:left="12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10357">
              <w:rPr>
                <w:sz w:val="20"/>
                <w:szCs w:val="20"/>
              </w:rPr>
              <w:t>İnsancıl hukuk</w:t>
            </w:r>
          </w:p>
          <w:p w:rsidR="00AF6627" w:rsidRPr="00410357" w:rsidRDefault="00AF6627" w:rsidP="00AF6627">
            <w:pPr>
              <w:spacing w:line="276" w:lineRule="auto"/>
              <w:ind w:left="12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10357">
              <w:rPr>
                <w:sz w:val="20"/>
                <w:szCs w:val="20"/>
              </w:rPr>
              <w:t>Uluslararası ceza hukuku</w:t>
            </w:r>
          </w:p>
          <w:p w:rsidR="00AF6627" w:rsidRDefault="00AF6627" w:rsidP="00AF6627">
            <w:pPr>
              <w:pStyle w:val="ListeParagraf"/>
              <w:spacing w:line="276" w:lineRule="auto"/>
              <w:ind w:right="618"/>
              <w:jc w:val="both"/>
              <w:rPr>
                <w:sz w:val="20"/>
                <w:szCs w:val="20"/>
              </w:rPr>
            </w:pPr>
          </w:p>
          <w:p w:rsidR="00A0093A" w:rsidRDefault="00A0093A" w:rsidP="00D00443">
            <w:pPr>
              <w:spacing w:line="276" w:lineRule="auto"/>
              <w:ind w:firstLine="1276"/>
              <w:jc w:val="both"/>
              <w:rPr>
                <w:sz w:val="20"/>
                <w:szCs w:val="20"/>
              </w:rPr>
            </w:pPr>
          </w:p>
          <w:p w:rsidR="00AF6627" w:rsidRPr="00410357" w:rsidRDefault="00AF6627" w:rsidP="00D00443">
            <w:pPr>
              <w:spacing w:line="276" w:lineRule="auto"/>
              <w:ind w:firstLine="1276"/>
              <w:jc w:val="both"/>
              <w:rPr>
                <w:sz w:val="20"/>
                <w:szCs w:val="20"/>
              </w:rPr>
            </w:pPr>
          </w:p>
          <w:p w:rsidR="00BF313E" w:rsidRDefault="00BF313E" w:rsidP="00D00443">
            <w:pPr>
              <w:jc w:val="center"/>
              <w:rPr>
                <w:b/>
                <w:sz w:val="20"/>
                <w:szCs w:val="20"/>
              </w:rPr>
            </w:pPr>
          </w:p>
          <w:p w:rsidR="00AF6627" w:rsidRDefault="00AF6627" w:rsidP="001431BE">
            <w:pPr>
              <w:ind w:right="618"/>
              <w:jc w:val="center"/>
              <w:rPr>
                <w:b/>
                <w:sz w:val="20"/>
                <w:szCs w:val="20"/>
              </w:rPr>
            </w:pPr>
          </w:p>
          <w:p w:rsidR="00A0093A" w:rsidRPr="00410357" w:rsidRDefault="00BF313E" w:rsidP="001431BE">
            <w:pPr>
              <w:ind w:right="6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</w:t>
            </w:r>
            <w:r w:rsidR="00A0093A" w:rsidRPr="00410357">
              <w:rPr>
                <w:b/>
                <w:sz w:val="20"/>
                <w:szCs w:val="20"/>
              </w:rPr>
              <w:t>nerilen Okumalar</w:t>
            </w:r>
          </w:p>
          <w:p w:rsidR="00A0093A" w:rsidRPr="00410357" w:rsidRDefault="00A0093A" w:rsidP="001431BE">
            <w:pPr>
              <w:spacing w:before="120" w:after="120" w:line="360" w:lineRule="auto"/>
              <w:ind w:right="618" w:firstLine="720"/>
              <w:jc w:val="both"/>
              <w:rPr>
                <w:sz w:val="20"/>
                <w:szCs w:val="20"/>
              </w:rPr>
            </w:pPr>
          </w:p>
          <w:p w:rsidR="003F1779" w:rsidRPr="00410357" w:rsidRDefault="003F1779" w:rsidP="003F1779">
            <w:pPr>
              <w:spacing w:before="120" w:after="120" w:line="360" w:lineRule="auto"/>
              <w:ind w:left="1168" w:right="618" w:hanging="448"/>
              <w:jc w:val="both"/>
              <w:rPr>
                <w:sz w:val="20"/>
                <w:szCs w:val="20"/>
              </w:rPr>
            </w:pPr>
            <w:r w:rsidRPr="00410357">
              <w:rPr>
                <w:sz w:val="20"/>
                <w:szCs w:val="20"/>
              </w:rPr>
              <w:t xml:space="preserve">-A </w:t>
            </w:r>
            <w:proofErr w:type="spellStart"/>
            <w:r w:rsidRPr="00410357">
              <w:rPr>
                <w:sz w:val="20"/>
                <w:szCs w:val="20"/>
              </w:rPr>
              <w:t>Anghie</w:t>
            </w:r>
            <w:proofErr w:type="spellEnd"/>
            <w:r w:rsidRPr="00410357">
              <w:rPr>
                <w:sz w:val="20"/>
                <w:szCs w:val="20"/>
              </w:rPr>
              <w:t xml:space="preserve">, </w:t>
            </w:r>
            <w:proofErr w:type="spellStart"/>
            <w:r w:rsidRPr="00410357">
              <w:rPr>
                <w:i/>
                <w:sz w:val="20"/>
                <w:szCs w:val="20"/>
              </w:rPr>
              <w:t>Imperialism</w:t>
            </w:r>
            <w:proofErr w:type="spellEnd"/>
            <w:r w:rsidRPr="0041035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410357">
              <w:rPr>
                <w:i/>
                <w:sz w:val="20"/>
                <w:szCs w:val="20"/>
              </w:rPr>
              <w:t>Sovereignty</w:t>
            </w:r>
            <w:proofErr w:type="spellEnd"/>
            <w:r w:rsidRPr="0041035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10357">
              <w:rPr>
                <w:i/>
                <w:sz w:val="20"/>
                <w:szCs w:val="20"/>
              </w:rPr>
              <w:t>and</w:t>
            </w:r>
            <w:proofErr w:type="spellEnd"/>
            <w:r w:rsidRPr="0041035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10357">
              <w:rPr>
                <w:i/>
                <w:sz w:val="20"/>
                <w:szCs w:val="20"/>
              </w:rPr>
              <w:t>the</w:t>
            </w:r>
            <w:proofErr w:type="spellEnd"/>
            <w:r w:rsidRPr="0041035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10357">
              <w:rPr>
                <w:i/>
                <w:sz w:val="20"/>
                <w:szCs w:val="20"/>
              </w:rPr>
              <w:t>Making</w:t>
            </w:r>
            <w:proofErr w:type="spellEnd"/>
            <w:r w:rsidRPr="00410357">
              <w:rPr>
                <w:i/>
                <w:sz w:val="20"/>
                <w:szCs w:val="20"/>
              </w:rPr>
              <w:t xml:space="preserve"> of International </w:t>
            </w:r>
            <w:proofErr w:type="spellStart"/>
            <w:r w:rsidRPr="00410357">
              <w:rPr>
                <w:i/>
                <w:sz w:val="20"/>
                <w:szCs w:val="20"/>
              </w:rPr>
              <w:t>Law</w:t>
            </w:r>
            <w:proofErr w:type="spellEnd"/>
            <w:r w:rsidRPr="00410357">
              <w:rPr>
                <w:i/>
                <w:sz w:val="20"/>
                <w:szCs w:val="20"/>
              </w:rPr>
              <w:t xml:space="preserve">, </w:t>
            </w:r>
            <w:r w:rsidRPr="00410357">
              <w:rPr>
                <w:sz w:val="20"/>
                <w:szCs w:val="20"/>
              </w:rPr>
              <w:t>Cambridge.</w:t>
            </w:r>
          </w:p>
          <w:p w:rsidR="005903D9" w:rsidRDefault="003F1779" w:rsidP="005903D9">
            <w:pPr>
              <w:spacing w:before="120" w:after="120" w:line="360" w:lineRule="auto"/>
              <w:ind w:left="1168" w:right="618" w:hanging="448"/>
              <w:jc w:val="both"/>
              <w:rPr>
                <w:sz w:val="20"/>
                <w:szCs w:val="20"/>
              </w:rPr>
            </w:pPr>
            <w:r w:rsidRPr="00410357">
              <w:rPr>
                <w:sz w:val="20"/>
                <w:szCs w:val="20"/>
              </w:rPr>
              <w:t>-</w:t>
            </w:r>
            <w:proofErr w:type="spellStart"/>
            <w:r w:rsidRPr="00410357">
              <w:rPr>
                <w:sz w:val="20"/>
                <w:szCs w:val="20"/>
              </w:rPr>
              <w:t>Antonio</w:t>
            </w:r>
            <w:proofErr w:type="spellEnd"/>
            <w:r w:rsidRPr="00410357">
              <w:rPr>
                <w:sz w:val="20"/>
                <w:szCs w:val="20"/>
              </w:rPr>
              <w:t xml:space="preserve"> </w:t>
            </w:r>
            <w:proofErr w:type="spellStart"/>
            <w:r w:rsidRPr="00410357">
              <w:rPr>
                <w:sz w:val="20"/>
                <w:szCs w:val="20"/>
              </w:rPr>
              <w:t>Cassese</w:t>
            </w:r>
            <w:proofErr w:type="spellEnd"/>
            <w:r w:rsidRPr="00410357">
              <w:rPr>
                <w:sz w:val="20"/>
                <w:szCs w:val="20"/>
              </w:rPr>
              <w:t xml:space="preserve">, </w:t>
            </w:r>
            <w:r w:rsidRPr="00410357">
              <w:rPr>
                <w:i/>
                <w:sz w:val="20"/>
                <w:szCs w:val="20"/>
              </w:rPr>
              <w:t xml:space="preserve">International </w:t>
            </w:r>
            <w:proofErr w:type="spellStart"/>
            <w:r w:rsidRPr="00410357">
              <w:rPr>
                <w:i/>
                <w:sz w:val="20"/>
                <w:szCs w:val="20"/>
              </w:rPr>
              <w:t>Law</w:t>
            </w:r>
            <w:proofErr w:type="spellEnd"/>
            <w:r w:rsidRPr="00410357">
              <w:rPr>
                <w:sz w:val="20"/>
                <w:szCs w:val="20"/>
              </w:rPr>
              <w:t>, Oxford.</w:t>
            </w:r>
          </w:p>
          <w:p w:rsidR="005903D9" w:rsidRPr="00410357" w:rsidRDefault="005903D9" w:rsidP="005903D9">
            <w:pPr>
              <w:spacing w:before="120" w:after="120" w:line="360" w:lineRule="auto"/>
              <w:ind w:left="1168" w:right="618" w:hanging="448"/>
              <w:jc w:val="both"/>
              <w:rPr>
                <w:sz w:val="20"/>
                <w:szCs w:val="20"/>
              </w:rPr>
            </w:pPr>
            <w:r w:rsidRPr="00410357">
              <w:rPr>
                <w:sz w:val="20"/>
                <w:szCs w:val="20"/>
              </w:rPr>
              <w:t xml:space="preserve">-Hüseyin Pazarcı, </w:t>
            </w:r>
            <w:r w:rsidRPr="00CC25F3">
              <w:rPr>
                <w:i/>
                <w:sz w:val="20"/>
                <w:szCs w:val="20"/>
              </w:rPr>
              <w:t>Uluslararası Hukuk</w:t>
            </w:r>
            <w:r w:rsidRPr="00410357">
              <w:rPr>
                <w:sz w:val="20"/>
                <w:szCs w:val="20"/>
              </w:rPr>
              <w:t>, Turhan Kitabevi.</w:t>
            </w:r>
          </w:p>
          <w:p w:rsidR="005903D9" w:rsidRPr="00410357" w:rsidRDefault="005903D9" w:rsidP="005903D9">
            <w:pPr>
              <w:spacing w:before="120" w:after="120" w:line="360" w:lineRule="auto"/>
              <w:ind w:left="1168" w:right="618" w:hanging="448"/>
              <w:jc w:val="both"/>
              <w:rPr>
                <w:sz w:val="20"/>
                <w:szCs w:val="20"/>
              </w:rPr>
            </w:pPr>
            <w:r w:rsidRPr="00410357">
              <w:rPr>
                <w:sz w:val="20"/>
                <w:szCs w:val="20"/>
              </w:rPr>
              <w:t>-</w:t>
            </w:r>
            <w:proofErr w:type="spellStart"/>
            <w:r w:rsidRPr="00410357">
              <w:rPr>
                <w:sz w:val="20"/>
                <w:szCs w:val="20"/>
              </w:rPr>
              <w:t>Malcolm</w:t>
            </w:r>
            <w:proofErr w:type="spellEnd"/>
            <w:r w:rsidRPr="00410357">
              <w:rPr>
                <w:sz w:val="20"/>
                <w:szCs w:val="20"/>
              </w:rPr>
              <w:t xml:space="preserve"> N. </w:t>
            </w:r>
            <w:proofErr w:type="spellStart"/>
            <w:r w:rsidRPr="00410357">
              <w:rPr>
                <w:sz w:val="20"/>
                <w:szCs w:val="20"/>
              </w:rPr>
              <w:t>Shaw</w:t>
            </w:r>
            <w:proofErr w:type="spellEnd"/>
            <w:r w:rsidRPr="00410357">
              <w:rPr>
                <w:sz w:val="20"/>
                <w:szCs w:val="20"/>
              </w:rPr>
              <w:t xml:space="preserve">, </w:t>
            </w:r>
            <w:r w:rsidRPr="00410357">
              <w:rPr>
                <w:i/>
                <w:sz w:val="20"/>
                <w:szCs w:val="20"/>
              </w:rPr>
              <w:t xml:space="preserve">International </w:t>
            </w:r>
            <w:proofErr w:type="spellStart"/>
            <w:r w:rsidRPr="00410357">
              <w:rPr>
                <w:i/>
                <w:sz w:val="20"/>
                <w:szCs w:val="20"/>
              </w:rPr>
              <w:t>Law</w:t>
            </w:r>
            <w:proofErr w:type="spellEnd"/>
            <w:r w:rsidRPr="00410357">
              <w:rPr>
                <w:sz w:val="20"/>
                <w:szCs w:val="20"/>
              </w:rPr>
              <w:t xml:space="preserve">, </w:t>
            </w:r>
            <w:proofErr w:type="spellStart"/>
            <w:r w:rsidRPr="00410357">
              <w:rPr>
                <w:sz w:val="20"/>
                <w:szCs w:val="20"/>
              </w:rPr>
              <w:t>Cambirdge</w:t>
            </w:r>
            <w:proofErr w:type="spellEnd"/>
            <w:r w:rsidRPr="00410357">
              <w:rPr>
                <w:sz w:val="20"/>
                <w:szCs w:val="20"/>
              </w:rPr>
              <w:t>.</w:t>
            </w:r>
          </w:p>
          <w:p w:rsidR="00A30453" w:rsidRPr="00410357" w:rsidRDefault="00A30453" w:rsidP="005903D9">
            <w:pPr>
              <w:spacing w:before="120" w:after="120" w:line="360" w:lineRule="auto"/>
              <w:ind w:left="1168" w:right="618" w:hanging="448"/>
              <w:jc w:val="both"/>
              <w:rPr>
                <w:sz w:val="20"/>
                <w:szCs w:val="20"/>
              </w:rPr>
            </w:pPr>
            <w:r w:rsidRPr="00410357">
              <w:rPr>
                <w:sz w:val="20"/>
                <w:szCs w:val="20"/>
              </w:rPr>
              <w:t xml:space="preserve">-Erdem Denk, "Güle Güle Uluslararası Hukuk, Cehenneme Kadar Yolun Var" </w:t>
            </w:r>
            <w:r w:rsidRPr="00410357">
              <w:rPr>
                <w:i/>
                <w:sz w:val="20"/>
                <w:szCs w:val="20"/>
              </w:rPr>
              <w:t>Birikim</w:t>
            </w:r>
            <w:r w:rsidRPr="00410357">
              <w:rPr>
                <w:sz w:val="20"/>
                <w:szCs w:val="20"/>
              </w:rPr>
              <w:t>, Sayı 190, Şubat 2005, s. 71-96.</w:t>
            </w:r>
            <w:bookmarkStart w:id="0" w:name="_GoBack"/>
            <w:bookmarkEnd w:id="0"/>
          </w:p>
          <w:p w:rsidR="00A30453" w:rsidRPr="00410357" w:rsidRDefault="00A30453" w:rsidP="005903D9">
            <w:pPr>
              <w:spacing w:before="120" w:after="120" w:line="360" w:lineRule="auto"/>
              <w:ind w:left="1168" w:right="618" w:hanging="448"/>
              <w:jc w:val="both"/>
              <w:rPr>
                <w:sz w:val="20"/>
                <w:szCs w:val="20"/>
              </w:rPr>
            </w:pPr>
            <w:r w:rsidRPr="00410357">
              <w:rPr>
                <w:sz w:val="20"/>
                <w:szCs w:val="20"/>
              </w:rPr>
              <w:t xml:space="preserve">-Erdem Denk, "Uluslararası Hukukun Dayanağına İlişkin Görüşlerin Dönemsellikleri Sorunu: Doğal Hukuk Görüşü Örneği" </w:t>
            </w:r>
            <w:r w:rsidRPr="00410357">
              <w:rPr>
                <w:i/>
                <w:sz w:val="20"/>
                <w:szCs w:val="20"/>
              </w:rPr>
              <w:t>Bilge Strateji</w:t>
            </w:r>
            <w:r w:rsidRPr="00410357">
              <w:rPr>
                <w:sz w:val="20"/>
                <w:szCs w:val="20"/>
              </w:rPr>
              <w:t>, Cilt 2, Sayı 5, Güz 2011, s. 93-115.</w:t>
            </w:r>
          </w:p>
          <w:p w:rsidR="00A30453" w:rsidRPr="00410357" w:rsidRDefault="00A30453" w:rsidP="005903D9">
            <w:pPr>
              <w:spacing w:before="120" w:after="120" w:line="360" w:lineRule="auto"/>
              <w:ind w:left="1168" w:right="618" w:hanging="448"/>
              <w:jc w:val="both"/>
              <w:rPr>
                <w:sz w:val="20"/>
                <w:szCs w:val="20"/>
              </w:rPr>
            </w:pPr>
            <w:r w:rsidRPr="00410357">
              <w:rPr>
                <w:sz w:val="20"/>
                <w:szCs w:val="20"/>
              </w:rPr>
              <w:t xml:space="preserve">-Erdem Denk, “Uluslararası Hukuk(t)a Neler Oluyor?” </w:t>
            </w:r>
            <w:r w:rsidRPr="00410357">
              <w:rPr>
                <w:i/>
                <w:sz w:val="20"/>
                <w:szCs w:val="20"/>
              </w:rPr>
              <w:t>Yeni İmparatorluk Çağı</w:t>
            </w:r>
            <w:r w:rsidRPr="00410357">
              <w:rPr>
                <w:sz w:val="20"/>
                <w:szCs w:val="20"/>
              </w:rPr>
              <w:t>, ed. Murat Kayıkçı ve Rasim Özgür Dönmez, İstanbul, Say Yayınları, s. 95-142.</w:t>
            </w:r>
          </w:p>
          <w:p w:rsidR="00A30453" w:rsidRDefault="00A30453" w:rsidP="003F1779">
            <w:pPr>
              <w:spacing w:before="120" w:after="120" w:line="360" w:lineRule="auto"/>
              <w:ind w:left="1168" w:right="618" w:hanging="4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-Erdem Denk, “</w:t>
            </w:r>
            <w:r w:rsidRPr="003F1779">
              <w:rPr>
                <w:sz w:val="20"/>
                <w:szCs w:val="20"/>
              </w:rPr>
              <w:t xml:space="preserve">Uluslararası İlişkilerin Hukuku: Vestfalyan Sistemden Küreselleşmeye", </w:t>
            </w:r>
            <w:r w:rsidRPr="003F1779">
              <w:rPr>
                <w:i/>
                <w:sz w:val="20"/>
                <w:szCs w:val="20"/>
              </w:rPr>
              <w:t>Küresel Siyasete Giriş</w:t>
            </w:r>
            <w:r w:rsidRPr="003F1779">
              <w:rPr>
                <w:sz w:val="20"/>
                <w:szCs w:val="20"/>
              </w:rPr>
              <w:t xml:space="preserve"> (ed. Evren Balta), İletişim Yayınları, 2014, s. 51-74.</w:t>
            </w:r>
          </w:p>
          <w:p w:rsidR="00A30453" w:rsidRDefault="00A30453" w:rsidP="003F1779">
            <w:pPr>
              <w:spacing w:before="120" w:after="120" w:line="360" w:lineRule="auto"/>
              <w:ind w:left="1168" w:right="618" w:hanging="4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-Erdem Denk, </w:t>
            </w:r>
            <w:r w:rsidRPr="00CC25F3">
              <w:rPr>
                <w:i/>
                <w:sz w:val="20"/>
                <w:szCs w:val="20"/>
              </w:rPr>
              <w:t>Birleşmiş Milletler Sistemi</w:t>
            </w:r>
            <w:r>
              <w:rPr>
                <w:sz w:val="20"/>
                <w:szCs w:val="20"/>
              </w:rPr>
              <w:t>, Ankara, Siyasal Kitabevi, 2015.</w:t>
            </w:r>
          </w:p>
          <w:p w:rsidR="00A0093A" w:rsidRPr="003F1779" w:rsidRDefault="00A0093A" w:rsidP="003F1779">
            <w:pPr>
              <w:spacing w:before="120" w:after="120" w:line="360" w:lineRule="auto"/>
              <w:ind w:left="1168" w:right="618" w:hanging="448"/>
              <w:jc w:val="both"/>
              <w:rPr>
                <w:sz w:val="16"/>
                <w:szCs w:val="16"/>
              </w:rPr>
            </w:pPr>
          </w:p>
          <w:p w:rsidR="00A0093A" w:rsidRPr="00410357" w:rsidRDefault="00A0093A" w:rsidP="005903D9">
            <w:pPr>
              <w:spacing w:before="120" w:after="120" w:line="360" w:lineRule="auto"/>
              <w:ind w:left="1168" w:right="618" w:hanging="44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46" w:type="dxa"/>
          </w:tcPr>
          <w:p w:rsidR="00A0093A" w:rsidRDefault="00A0093A" w:rsidP="00D00443">
            <w:pPr>
              <w:pStyle w:val="ListeParagraf"/>
              <w:spacing w:line="276" w:lineRule="auto"/>
              <w:jc w:val="both"/>
              <w:rPr>
                <w:sz w:val="20"/>
                <w:szCs w:val="20"/>
              </w:rPr>
            </w:pPr>
          </w:p>
          <w:p w:rsidR="00A0093A" w:rsidRDefault="00A0093A" w:rsidP="00D00443">
            <w:pPr>
              <w:ind w:left="360"/>
              <w:jc w:val="both"/>
              <w:rPr>
                <w:sz w:val="20"/>
                <w:szCs w:val="20"/>
              </w:rPr>
            </w:pPr>
          </w:p>
          <w:p w:rsidR="00A0093A" w:rsidRPr="00410357" w:rsidRDefault="00A0093A" w:rsidP="00C428A4">
            <w:pPr>
              <w:ind w:left="867"/>
              <w:jc w:val="both"/>
              <w:rPr>
                <w:sz w:val="20"/>
                <w:szCs w:val="20"/>
              </w:rPr>
            </w:pPr>
          </w:p>
          <w:p w:rsidR="00AF6627" w:rsidRPr="00AF6627" w:rsidRDefault="00AF6627" w:rsidP="00AF6627">
            <w:pPr>
              <w:pStyle w:val="ListeParagraf"/>
              <w:numPr>
                <w:ilvl w:val="0"/>
                <w:numId w:val="1"/>
              </w:numPr>
              <w:tabs>
                <w:tab w:val="left" w:pos="1151"/>
              </w:tabs>
              <w:spacing w:line="276" w:lineRule="auto"/>
              <w:ind w:right="618" w:firstLine="147"/>
              <w:jc w:val="both"/>
              <w:rPr>
                <w:b/>
                <w:sz w:val="20"/>
                <w:szCs w:val="20"/>
              </w:rPr>
            </w:pPr>
            <w:r w:rsidRPr="00AF6627">
              <w:rPr>
                <w:b/>
                <w:sz w:val="20"/>
                <w:szCs w:val="20"/>
              </w:rPr>
              <w:t>Uluslararası Antlaşmalar Hukuku (1 hafta)</w:t>
            </w:r>
          </w:p>
          <w:p w:rsidR="00AF6627" w:rsidRPr="00410357" w:rsidRDefault="00AF6627" w:rsidP="00AF6627">
            <w:pPr>
              <w:spacing w:line="276" w:lineRule="auto"/>
              <w:ind w:left="1416" w:right="6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10357">
              <w:rPr>
                <w:sz w:val="20"/>
                <w:szCs w:val="20"/>
              </w:rPr>
              <w:t>Tanım ve anlaşmalar yapılışı</w:t>
            </w:r>
          </w:p>
          <w:p w:rsidR="00AF6627" w:rsidRPr="00410357" w:rsidRDefault="00AF6627" w:rsidP="00AF6627">
            <w:pPr>
              <w:spacing w:line="276" w:lineRule="auto"/>
              <w:ind w:left="1416" w:right="6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10357">
              <w:rPr>
                <w:sz w:val="20"/>
                <w:szCs w:val="20"/>
              </w:rPr>
              <w:t>Bağlayıcılık</w:t>
            </w:r>
          </w:p>
          <w:p w:rsidR="00AF6627" w:rsidRPr="00410357" w:rsidRDefault="00AF6627" w:rsidP="00AF6627">
            <w:pPr>
              <w:spacing w:line="276" w:lineRule="auto"/>
              <w:ind w:left="1416" w:right="6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10357">
              <w:rPr>
                <w:sz w:val="20"/>
                <w:szCs w:val="20"/>
              </w:rPr>
              <w:t>Hukuksal Geçerlilik</w:t>
            </w:r>
          </w:p>
          <w:p w:rsidR="00AF6627" w:rsidRPr="00410357" w:rsidRDefault="00AF6627" w:rsidP="00AF6627">
            <w:pPr>
              <w:spacing w:line="276" w:lineRule="auto"/>
              <w:ind w:left="1416" w:right="6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10357">
              <w:rPr>
                <w:sz w:val="20"/>
                <w:szCs w:val="20"/>
              </w:rPr>
              <w:t>Sona erme, askıya alma ve değişiklik</w:t>
            </w:r>
          </w:p>
          <w:p w:rsidR="00AF6627" w:rsidRPr="00410357" w:rsidRDefault="00AF6627" w:rsidP="00AF6627">
            <w:pPr>
              <w:spacing w:line="276" w:lineRule="auto"/>
              <w:ind w:left="1416" w:right="6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10357">
              <w:rPr>
                <w:sz w:val="20"/>
                <w:szCs w:val="20"/>
              </w:rPr>
              <w:t>Yorum</w:t>
            </w:r>
          </w:p>
          <w:p w:rsidR="00AF6627" w:rsidRPr="00410357" w:rsidRDefault="00AF6627" w:rsidP="00AF6627">
            <w:pPr>
              <w:spacing w:line="276" w:lineRule="auto"/>
              <w:ind w:left="1416" w:right="6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10357">
              <w:rPr>
                <w:sz w:val="20"/>
                <w:szCs w:val="20"/>
              </w:rPr>
              <w:t>Çekince sorunu</w:t>
            </w:r>
          </w:p>
          <w:p w:rsidR="00AF6627" w:rsidRPr="00410357" w:rsidRDefault="00AF6627" w:rsidP="00AF6627">
            <w:pPr>
              <w:spacing w:line="276" w:lineRule="auto"/>
              <w:ind w:left="1416" w:right="6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10357">
              <w:rPr>
                <w:sz w:val="20"/>
                <w:szCs w:val="20"/>
              </w:rPr>
              <w:t>Diğer kaynaklarla ilişkisi</w:t>
            </w:r>
          </w:p>
          <w:p w:rsidR="00AF6627" w:rsidRDefault="00AF6627" w:rsidP="00AF6627">
            <w:pPr>
              <w:spacing w:line="276" w:lineRule="auto"/>
              <w:ind w:left="1416" w:right="6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-Türkiye sistemi ve uygulaması</w:t>
            </w:r>
          </w:p>
          <w:p w:rsidR="00AF6627" w:rsidRPr="00410357" w:rsidRDefault="00AF6627" w:rsidP="00AF6627">
            <w:pPr>
              <w:spacing w:line="276" w:lineRule="auto"/>
              <w:ind w:left="1416" w:right="618"/>
              <w:jc w:val="both"/>
              <w:rPr>
                <w:sz w:val="20"/>
                <w:szCs w:val="20"/>
              </w:rPr>
            </w:pPr>
          </w:p>
          <w:p w:rsidR="00A0093A" w:rsidRPr="00AF6627" w:rsidRDefault="005903D9" w:rsidP="00AF6627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1151" w:hanging="284"/>
              <w:jc w:val="both"/>
              <w:rPr>
                <w:b/>
                <w:sz w:val="20"/>
                <w:szCs w:val="20"/>
              </w:rPr>
            </w:pPr>
            <w:r w:rsidRPr="00AF6627">
              <w:rPr>
                <w:b/>
                <w:sz w:val="20"/>
                <w:szCs w:val="20"/>
              </w:rPr>
              <w:t>Mekânsal</w:t>
            </w:r>
            <w:r w:rsidR="00B222D3" w:rsidRPr="00AF6627">
              <w:rPr>
                <w:b/>
                <w:sz w:val="20"/>
                <w:szCs w:val="20"/>
              </w:rPr>
              <w:t xml:space="preserve"> K</w:t>
            </w:r>
            <w:r w:rsidR="00AF6627">
              <w:rPr>
                <w:b/>
                <w:sz w:val="20"/>
                <w:szCs w:val="20"/>
              </w:rPr>
              <w:t>urallar (1</w:t>
            </w:r>
            <w:r w:rsidR="00A0093A" w:rsidRPr="00AF6627">
              <w:rPr>
                <w:b/>
                <w:sz w:val="20"/>
                <w:szCs w:val="20"/>
              </w:rPr>
              <w:t xml:space="preserve"> hafta)</w:t>
            </w:r>
          </w:p>
          <w:p w:rsidR="00A0093A" w:rsidRPr="00410357" w:rsidRDefault="00AF6627" w:rsidP="001431BE">
            <w:pPr>
              <w:spacing w:line="276" w:lineRule="auto"/>
              <w:ind w:left="12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0093A" w:rsidRPr="00410357">
              <w:rPr>
                <w:sz w:val="20"/>
                <w:szCs w:val="20"/>
              </w:rPr>
              <w:t>Devlet ülkesi</w:t>
            </w:r>
          </w:p>
          <w:p w:rsidR="00A0093A" w:rsidRPr="00410357" w:rsidRDefault="00AF6627" w:rsidP="001431BE">
            <w:pPr>
              <w:spacing w:line="276" w:lineRule="auto"/>
              <w:ind w:left="12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0093A" w:rsidRPr="00410357">
              <w:rPr>
                <w:sz w:val="20"/>
                <w:szCs w:val="20"/>
              </w:rPr>
              <w:t>Uluslararası akarsular hukuku</w:t>
            </w:r>
          </w:p>
          <w:p w:rsidR="00A0093A" w:rsidRPr="00410357" w:rsidRDefault="00AF6627" w:rsidP="00AF6627">
            <w:pPr>
              <w:spacing w:line="276" w:lineRule="auto"/>
              <w:ind w:left="12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0093A" w:rsidRPr="00410357">
              <w:rPr>
                <w:sz w:val="20"/>
                <w:szCs w:val="20"/>
              </w:rPr>
              <w:t>Uluslararası deniz hukuku</w:t>
            </w:r>
          </w:p>
          <w:p w:rsidR="00A0093A" w:rsidRPr="00410357" w:rsidRDefault="00A0093A" w:rsidP="001431BE">
            <w:pPr>
              <w:spacing w:line="276" w:lineRule="auto"/>
              <w:ind w:left="1293" w:hanging="426"/>
              <w:jc w:val="both"/>
              <w:rPr>
                <w:b/>
                <w:sz w:val="20"/>
                <w:szCs w:val="20"/>
              </w:rPr>
            </w:pPr>
          </w:p>
          <w:p w:rsidR="00A0093A" w:rsidRPr="00AF6627" w:rsidRDefault="00B222D3" w:rsidP="00AF6627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1151" w:hanging="284"/>
              <w:jc w:val="both"/>
              <w:rPr>
                <w:b/>
                <w:sz w:val="20"/>
                <w:szCs w:val="20"/>
              </w:rPr>
            </w:pPr>
            <w:r w:rsidRPr="00AF6627">
              <w:rPr>
                <w:b/>
                <w:sz w:val="20"/>
                <w:szCs w:val="20"/>
              </w:rPr>
              <w:t>Uluslararası İ</w:t>
            </w:r>
            <w:r w:rsidR="00A0093A" w:rsidRPr="00AF6627">
              <w:rPr>
                <w:b/>
                <w:sz w:val="20"/>
                <w:szCs w:val="20"/>
              </w:rPr>
              <w:t xml:space="preserve">lişkiler-Uluslararası </w:t>
            </w:r>
            <w:r w:rsidRPr="00AF6627">
              <w:rPr>
                <w:b/>
                <w:sz w:val="20"/>
                <w:szCs w:val="20"/>
              </w:rPr>
              <w:t>H</w:t>
            </w:r>
            <w:r w:rsidR="00A0093A" w:rsidRPr="00AF6627">
              <w:rPr>
                <w:b/>
                <w:sz w:val="20"/>
                <w:szCs w:val="20"/>
              </w:rPr>
              <w:t>ukuk (1 hafta)</w:t>
            </w:r>
          </w:p>
          <w:p w:rsidR="00A0093A" w:rsidRPr="00410357" w:rsidRDefault="00AF6627" w:rsidP="001431BE">
            <w:pPr>
              <w:pStyle w:val="ListeParagraf"/>
              <w:spacing w:line="276" w:lineRule="auto"/>
              <w:ind w:left="12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0093A" w:rsidRPr="00410357">
              <w:rPr>
                <w:sz w:val="20"/>
                <w:szCs w:val="20"/>
              </w:rPr>
              <w:t>Diplomasi ilişkileri ve dokunulmazlık/muafiyet</w:t>
            </w:r>
          </w:p>
          <w:p w:rsidR="00A0093A" w:rsidRPr="00410357" w:rsidRDefault="00AF6627" w:rsidP="001431BE">
            <w:pPr>
              <w:pStyle w:val="ListeParagraf"/>
              <w:spacing w:line="276" w:lineRule="auto"/>
              <w:ind w:left="12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0093A" w:rsidRPr="00410357">
              <w:rPr>
                <w:sz w:val="20"/>
                <w:szCs w:val="20"/>
              </w:rPr>
              <w:t>Konsolosluk ilişkileri ve dokunulmazlık/muafiyet</w:t>
            </w:r>
          </w:p>
          <w:p w:rsidR="00A0093A" w:rsidRPr="00410357" w:rsidRDefault="00AF6627" w:rsidP="001431BE">
            <w:pPr>
              <w:pStyle w:val="ListeParagraf"/>
              <w:spacing w:line="276" w:lineRule="auto"/>
              <w:ind w:left="12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903D9">
              <w:rPr>
                <w:sz w:val="20"/>
                <w:szCs w:val="20"/>
              </w:rPr>
              <w:t>Ardıll</w:t>
            </w:r>
            <w:r w:rsidR="005903D9" w:rsidRPr="00410357">
              <w:rPr>
                <w:sz w:val="20"/>
                <w:szCs w:val="20"/>
              </w:rPr>
              <w:t>ık</w:t>
            </w:r>
          </w:p>
          <w:p w:rsidR="00A0093A" w:rsidRPr="00410357" w:rsidRDefault="00A0093A" w:rsidP="001431BE">
            <w:pPr>
              <w:spacing w:line="276" w:lineRule="auto"/>
              <w:ind w:left="1293" w:hanging="426"/>
              <w:jc w:val="both"/>
              <w:rPr>
                <w:sz w:val="20"/>
                <w:szCs w:val="20"/>
              </w:rPr>
            </w:pPr>
          </w:p>
          <w:p w:rsidR="00A0093A" w:rsidRPr="00AF6627" w:rsidRDefault="00B222D3" w:rsidP="00AF6627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1151" w:hanging="284"/>
              <w:jc w:val="both"/>
              <w:rPr>
                <w:b/>
                <w:sz w:val="20"/>
                <w:szCs w:val="20"/>
              </w:rPr>
            </w:pPr>
            <w:r w:rsidRPr="00AF6627">
              <w:rPr>
                <w:b/>
                <w:sz w:val="20"/>
                <w:szCs w:val="20"/>
              </w:rPr>
              <w:t>Yetki ve S</w:t>
            </w:r>
            <w:r w:rsidR="00A0093A" w:rsidRPr="00AF6627">
              <w:rPr>
                <w:b/>
                <w:sz w:val="20"/>
                <w:szCs w:val="20"/>
              </w:rPr>
              <w:t>orumluluk (</w:t>
            </w:r>
            <w:r w:rsidR="00AF6627">
              <w:rPr>
                <w:b/>
                <w:sz w:val="20"/>
                <w:szCs w:val="20"/>
              </w:rPr>
              <w:t>1</w:t>
            </w:r>
            <w:r w:rsidR="00A0093A" w:rsidRPr="00AF6627">
              <w:rPr>
                <w:b/>
                <w:sz w:val="20"/>
                <w:szCs w:val="20"/>
              </w:rPr>
              <w:t xml:space="preserve"> hafta)</w:t>
            </w:r>
          </w:p>
          <w:p w:rsidR="00A0093A" w:rsidRPr="00410357" w:rsidRDefault="00AF6627" w:rsidP="001431BE">
            <w:pPr>
              <w:spacing w:line="276" w:lineRule="auto"/>
              <w:ind w:left="12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0093A" w:rsidRPr="00410357">
              <w:rPr>
                <w:sz w:val="20"/>
                <w:szCs w:val="20"/>
              </w:rPr>
              <w:t>Egemenlik ve ülkesel yetkiler/Yetki-egemenlik ilişkisi</w:t>
            </w:r>
          </w:p>
          <w:p w:rsidR="00A0093A" w:rsidRPr="00410357" w:rsidRDefault="00AF6627" w:rsidP="001431BE">
            <w:pPr>
              <w:spacing w:line="276" w:lineRule="auto"/>
              <w:ind w:left="12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0093A" w:rsidRPr="00410357">
              <w:rPr>
                <w:sz w:val="20"/>
                <w:szCs w:val="20"/>
              </w:rPr>
              <w:t>Sorumluluk</w:t>
            </w:r>
          </w:p>
          <w:p w:rsidR="00A0093A" w:rsidRPr="00410357" w:rsidRDefault="00AF6627" w:rsidP="001431BE">
            <w:pPr>
              <w:spacing w:line="276" w:lineRule="auto"/>
              <w:ind w:left="12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0093A" w:rsidRPr="00410357">
              <w:rPr>
                <w:sz w:val="20"/>
                <w:szCs w:val="20"/>
              </w:rPr>
              <w:t>Uluslararası çevre hukuku</w:t>
            </w:r>
          </w:p>
          <w:p w:rsidR="00A0093A" w:rsidRPr="00410357" w:rsidRDefault="00A0093A" w:rsidP="001431BE">
            <w:pPr>
              <w:pStyle w:val="ListeParagraf"/>
              <w:spacing w:line="276" w:lineRule="auto"/>
              <w:ind w:left="1293" w:hanging="426"/>
              <w:jc w:val="both"/>
              <w:rPr>
                <w:sz w:val="20"/>
                <w:szCs w:val="20"/>
              </w:rPr>
            </w:pPr>
          </w:p>
          <w:p w:rsidR="00A0093A" w:rsidRDefault="00A0093A" w:rsidP="00A0093A">
            <w:pPr>
              <w:jc w:val="center"/>
              <w:rPr>
                <w:b/>
                <w:sz w:val="20"/>
                <w:szCs w:val="20"/>
              </w:rPr>
            </w:pPr>
          </w:p>
          <w:p w:rsidR="00A0093A" w:rsidRDefault="00A0093A" w:rsidP="00A0093A">
            <w:pPr>
              <w:jc w:val="center"/>
              <w:rPr>
                <w:b/>
                <w:sz w:val="20"/>
                <w:szCs w:val="20"/>
              </w:rPr>
            </w:pPr>
          </w:p>
          <w:p w:rsidR="00A0093A" w:rsidRDefault="00A0093A" w:rsidP="00A0093A">
            <w:pPr>
              <w:jc w:val="center"/>
              <w:rPr>
                <w:b/>
                <w:sz w:val="20"/>
                <w:szCs w:val="20"/>
              </w:rPr>
            </w:pPr>
          </w:p>
          <w:p w:rsidR="00A0093A" w:rsidRDefault="00A0093A" w:rsidP="00A0093A">
            <w:pPr>
              <w:jc w:val="center"/>
              <w:rPr>
                <w:b/>
                <w:sz w:val="20"/>
                <w:szCs w:val="20"/>
              </w:rPr>
            </w:pPr>
          </w:p>
          <w:p w:rsidR="00A0093A" w:rsidRDefault="00A0093A" w:rsidP="00A0093A">
            <w:pPr>
              <w:jc w:val="center"/>
              <w:rPr>
                <w:b/>
                <w:sz w:val="20"/>
                <w:szCs w:val="20"/>
              </w:rPr>
            </w:pPr>
          </w:p>
          <w:p w:rsidR="00A0093A" w:rsidRDefault="00A0093A" w:rsidP="00A0093A">
            <w:pPr>
              <w:jc w:val="center"/>
              <w:rPr>
                <w:b/>
                <w:sz w:val="20"/>
                <w:szCs w:val="20"/>
              </w:rPr>
            </w:pPr>
          </w:p>
          <w:p w:rsidR="00A0093A" w:rsidRDefault="00A0093A" w:rsidP="00A0093A">
            <w:pPr>
              <w:jc w:val="center"/>
              <w:rPr>
                <w:b/>
                <w:sz w:val="24"/>
                <w:szCs w:val="24"/>
              </w:rPr>
            </w:pPr>
          </w:p>
          <w:p w:rsidR="00A0093A" w:rsidRDefault="00A0093A" w:rsidP="00A0093A">
            <w:pPr>
              <w:jc w:val="center"/>
              <w:rPr>
                <w:b/>
                <w:sz w:val="24"/>
                <w:szCs w:val="24"/>
              </w:rPr>
            </w:pPr>
          </w:p>
          <w:p w:rsidR="00A0093A" w:rsidRDefault="00A0093A" w:rsidP="00A0093A">
            <w:pPr>
              <w:jc w:val="center"/>
              <w:rPr>
                <w:b/>
                <w:sz w:val="24"/>
                <w:szCs w:val="24"/>
              </w:rPr>
            </w:pPr>
          </w:p>
          <w:p w:rsidR="001431BE" w:rsidRDefault="001431BE" w:rsidP="00A0093A">
            <w:pPr>
              <w:jc w:val="center"/>
              <w:rPr>
                <w:b/>
                <w:sz w:val="24"/>
                <w:szCs w:val="24"/>
              </w:rPr>
            </w:pPr>
          </w:p>
          <w:p w:rsidR="001431BE" w:rsidRDefault="001431BE" w:rsidP="00A0093A">
            <w:pPr>
              <w:jc w:val="center"/>
              <w:rPr>
                <w:b/>
                <w:sz w:val="24"/>
                <w:szCs w:val="24"/>
              </w:rPr>
            </w:pPr>
          </w:p>
          <w:p w:rsidR="007F0D58" w:rsidRDefault="007F0D58" w:rsidP="00A0093A">
            <w:pPr>
              <w:jc w:val="center"/>
              <w:rPr>
                <w:b/>
                <w:sz w:val="24"/>
                <w:szCs w:val="24"/>
              </w:rPr>
            </w:pPr>
          </w:p>
          <w:p w:rsidR="00A0093A" w:rsidRDefault="00A0093A" w:rsidP="00A0093A">
            <w:pPr>
              <w:jc w:val="center"/>
              <w:rPr>
                <w:b/>
                <w:sz w:val="24"/>
                <w:szCs w:val="24"/>
              </w:rPr>
            </w:pPr>
          </w:p>
          <w:p w:rsidR="00A0093A" w:rsidRDefault="00A0093A" w:rsidP="001431BE">
            <w:pPr>
              <w:ind w:left="-125"/>
              <w:jc w:val="center"/>
              <w:rPr>
                <w:b/>
                <w:sz w:val="24"/>
                <w:szCs w:val="24"/>
              </w:rPr>
            </w:pPr>
          </w:p>
          <w:p w:rsidR="00A0093A" w:rsidRDefault="00A0093A" w:rsidP="001431BE">
            <w:pPr>
              <w:ind w:left="-1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AÜ</w:t>
            </w:r>
          </w:p>
          <w:p w:rsidR="00A0093A" w:rsidRPr="00A0093A" w:rsidRDefault="00A0093A" w:rsidP="001431BE">
            <w:pPr>
              <w:ind w:left="-1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Siyasal Bilgiler Fakültesi</w:t>
            </w:r>
          </w:p>
          <w:p w:rsidR="00A0093A" w:rsidRDefault="00A0093A" w:rsidP="001431BE">
            <w:pPr>
              <w:ind w:left="-125"/>
              <w:jc w:val="center"/>
              <w:rPr>
                <w:b/>
                <w:sz w:val="24"/>
                <w:szCs w:val="24"/>
              </w:rPr>
            </w:pPr>
            <w:r w:rsidRPr="00A0093A">
              <w:rPr>
                <w:b/>
                <w:sz w:val="24"/>
                <w:szCs w:val="24"/>
              </w:rPr>
              <w:t xml:space="preserve">Siyaset Bilimi ve Kamu Yönetimi </w:t>
            </w:r>
            <w:r>
              <w:rPr>
                <w:b/>
                <w:sz w:val="24"/>
                <w:szCs w:val="24"/>
              </w:rPr>
              <w:t>Bölümü</w:t>
            </w:r>
          </w:p>
          <w:p w:rsidR="00A0093A" w:rsidRPr="00A0093A" w:rsidRDefault="00A0093A" w:rsidP="001431BE">
            <w:pPr>
              <w:ind w:left="-125"/>
              <w:jc w:val="center"/>
              <w:rPr>
                <w:b/>
                <w:sz w:val="24"/>
                <w:szCs w:val="24"/>
              </w:rPr>
            </w:pPr>
            <w:r w:rsidRPr="00A0093A">
              <w:rPr>
                <w:b/>
                <w:sz w:val="24"/>
                <w:szCs w:val="24"/>
              </w:rPr>
              <w:t>III</w:t>
            </w:r>
            <w:r>
              <w:rPr>
                <w:b/>
                <w:sz w:val="24"/>
                <w:szCs w:val="24"/>
              </w:rPr>
              <w:t>. Sınıf</w:t>
            </w:r>
          </w:p>
          <w:p w:rsidR="00A0093A" w:rsidRPr="00A0093A" w:rsidRDefault="00A0093A" w:rsidP="001431BE">
            <w:pPr>
              <w:ind w:left="-125"/>
              <w:jc w:val="center"/>
              <w:rPr>
                <w:b/>
                <w:sz w:val="24"/>
                <w:szCs w:val="24"/>
              </w:rPr>
            </w:pPr>
          </w:p>
          <w:p w:rsidR="00A0093A" w:rsidRPr="00A0093A" w:rsidRDefault="00A0093A" w:rsidP="001431BE">
            <w:pPr>
              <w:ind w:left="-125"/>
              <w:jc w:val="center"/>
              <w:rPr>
                <w:b/>
                <w:sz w:val="24"/>
                <w:szCs w:val="24"/>
              </w:rPr>
            </w:pPr>
            <w:r w:rsidRPr="00A0093A">
              <w:rPr>
                <w:b/>
                <w:sz w:val="24"/>
                <w:szCs w:val="24"/>
              </w:rPr>
              <w:t>Uluslararası Hukuk</w:t>
            </w:r>
            <w:r>
              <w:rPr>
                <w:b/>
                <w:sz w:val="24"/>
                <w:szCs w:val="24"/>
              </w:rPr>
              <w:t xml:space="preserve"> Dersi</w:t>
            </w:r>
          </w:p>
          <w:p w:rsidR="00A0093A" w:rsidRDefault="00A0093A" w:rsidP="001431BE">
            <w:pPr>
              <w:ind w:left="-125"/>
              <w:jc w:val="center"/>
              <w:rPr>
                <w:b/>
                <w:sz w:val="20"/>
                <w:szCs w:val="20"/>
              </w:rPr>
            </w:pPr>
          </w:p>
          <w:p w:rsidR="00A0093A" w:rsidRDefault="00A0093A" w:rsidP="001431BE">
            <w:pPr>
              <w:ind w:left="-125"/>
              <w:jc w:val="center"/>
              <w:rPr>
                <w:b/>
                <w:sz w:val="20"/>
                <w:szCs w:val="20"/>
              </w:rPr>
            </w:pPr>
          </w:p>
          <w:p w:rsidR="00A0093A" w:rsidRDefault="00A0093A" w:rsidP="001431BE">
            <w:pPr>
              <w:ind w:left="-125"/>
              <w:jc w:val="center"/>
              <w:rPr>
                <w:b/>
                <w:sz w:val="20"/>
                <w:szCs w:val="20"/>
              </w:rPr>
            </w:pPr>
          </w:p>
          <w:p w:rsidR="00A0093A" w:rsidRDefault="00A0093A" w:rsidP="001431BE">
            <w:pPr>
              <w:ind w:left="-125"/>
              <w:jc w:val="center"/>
              <w:rPr>
                <w:b/>
                <w:sz w:val="20"/>
                <w:szCs w:val="20"/>
              </w:rPr>
            </w:pPr>
          </w:p>
          <w:p w:rsidR="00A0093A" w:rsidRDefault="00A0093A" w:rsidP="001431BE">
            <w:pPr>
              <w:ind w:left="-12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Denk</w:t>
            </w:r>
          </w:p>
          <w:p w:rsidR="00A0093A" w:rsidRPr="00A0093A" w:rsidRDefault="00A0093A" w:rsidP="001431BE">
            <w:pPr>
              <w:ind w:left="-125"/>
              <w:jc w:val="center"/>
              <w:rPr>
                <w:sz w:val="20"/>
                <w:szCs w:val="20"/>
              </w:rPr>
            </w:pPr>
            <w:r w:rsidRPr="00A0093A">
              <w:rPr>
                <w:sz w:val="20"/>
                <w:szCs w:val="20"/>
              </w:rPr>
              <w:t>Telefon (ATAUM): 320 49 36</w:t>
            </w:r>
          </w:p>
          <w:p w:rsidR="00A0093A" w:rsidRDefault="00A0093A" w:rsidP="001431BE">
            <w:pPr>
              <w:ind w:left="-125"/>
              <w:jc w:val="center"/>
              <w:rPr>
                <w:sz w:val="20"/>
                <w:szCs w:val="20"/>
              </w:rPr>
            </w:pPr>
            <w:r w:rsidRPr="00A0093A">
              <w:rPr>
                <w:sz w:val="20"/>
                <w:szCs w:val="20"/>
              </w:rPr>
              <w:t>erdemdenk@hotmail.com</w:t>
            </w:r>
          </w:p>
          <w:p w:rsidR="000D7F34" w:rsidRPr="00A0093A" w:rsidRDefault="000D7F34" w:rsidP="001431BE">
            <w:pPr>
              <w:ind w:left="-12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denk</w:t>
            </w:r>
            <w:proofErr w:type="gramEnd"/>
            <w:r>
              <w:rPr>
                <w:sz w:val="20"/>
                <w:szCs w:val="20"/>
              </w:rPr>
              <w:t>@ankara.edu.tr</w:t>
            </w:r>
          </w:p>
          <w:p w:rsidR="00A0093A" w:rsidRPr="00410357" w:rsidRDefault="00A0093A" w:rsidP="001431BE">
            <w:pPr>
              <w:ind w:left="-125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www.erdemdenk.com/uhukuk</w:t>
            </w:r>
            <w:r w:rsidRPr="00A0093A">
              <w:rPr>
                <w:sz w:val="20"/>
                <w:szCs w:val="20"/>
              </w:rPr>
              <w:t>.htm</w:t>
            </w:r>
          </w:p>
        </w:tc>
      </w:tr>
    </w:tbl>
    <w:p w:rsidR="001F1EF5" w:rsidRDefault="001F1EF5" w:rsidP="001F1EF5"/>
    <w:sectPr w:rsidR="001F1EF5" w:rsidSect="00410357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76F9"/>
    <w:multiLevelType w:val="hybridMultilevel"/>
    <w:tmpl w:val="E0940D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E1252"/>
    <w:multiLevelType w:val="hybridMultilevel"/>
    <w:tmpl w:val="E0940D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3A"/>
    <w:rsid w:val="000D7F34"/>
    <w:rsid w:val="001214AA"/>
    <w:rsid w:val="001431BE"/>
    <w:rsid w:val="001F1EF5"/>
    <w:rsid w:val="003F1779"/>
    <w:rsid w:val="005903D9"/>
    <w:rsid w:val="007F0D58"/>
    <w:rsid w:val="009A2AF9"/>
    <w:rsid w:val="00A0093A"/>
    <w:rsid w:val="00A30453"/>
    <w:rsid w:val="00AF6627"/>
    <w:rsid w:val="00B222D3"/>
    <w:rsid w:val="00BF313E"/>
    <w:rsid w:val="00C428A4"/>
    <w:rsid w:val="00CC25F3"/>
    <w:rsid w:val="00CD4F57"/>
    <w:rsid w:val="00E8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093A"/>
    <w:pPr>
      <w:ind w:left="720"/>
      <w:contextualSpacing/>
    </w:pPr>
  </w:style>
  <w:style w:type="table" w:styleId="TabloKlavuzu">
    <w:name w:val="Table Grid"/>
    <w:basedOn w:val="NormalTablo"/>
    <w:uiPriority w:val="59"/>
    <w:rsid w:val="00A0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8A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D7F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093A"/>
    <w:pPr>
      <w:ind w:left="720"/>
      <w:contextualSpacing/>
    </w:pPr>
  </w:style>
  <w:style w:type="table" w:styleId="TabloKlavuzu">
    <w:name w:val="Table Grid"/>
    <w:basedOn w:val="NormalTablo"/>
    <w:uiPriority w:val="59"/>
    <w:rsid w:val="00A0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8A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D7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B4DD0-841F-475C-A085-47CD812C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</dc:creator>
  <cp:lastModifiedBy>e.d</cp:lastModifiedBy>
  <cp:revision>5</cp:revision>
  <cp:lastPrinted>2014-02-10T14:04:00Z</cp:lastPrinted>
  <dcterms:created xsi:type="dcterms:W3CDTF">2015-02-13T08:59:00Z</dcterms:created>
  <dcterms:modified xsi:type="dcterms:W3CDTF">2015-02-16T07:59:00Z</dcterms:modified>
</cp:coreProperties>
</file>