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85" w:rsidRDefault="002D5885" w:rsidP="002D5885">
      <w:pPr>
        <w:spacing w:after="0" w:line="360" w:lineRule="auto"/>
        <w:jc w:val="center"/>
        <w:rPr>
          <w:rFonts w:cs="Calibri"/>
          <w:b/>
        </w:rPr>
      </w:pPr>
    </w:p>
    <w:p w:rsidR="002D5885" w:rsidRPr="00C22669" w:rsidRDefault="002D5885" w:rsidP="002D5885">
      <w:pPr>
        <w:spacing w:after="0" w:line="360" w:lineRule="auto"/>
        <w:jc w:val="center"/>
        <w:rPr>
          <w:rFonts w:cs="Calibri"/>
          <w:b/>
        </w:rPr>
      </w:pPr>
      <w:r w:rsidRPr="00C22669">
        <w:rPr>
          <w:rFonts w:cs="Calibri"/>
          <w:b/>
        </w:rPr>
        <w:t>ULUSLARARASI HUKUK</w:t>
      </w:r>
      <w:r>
        <w:rPr>
          <w:rFonts w:cs="Calibri"/>
          <w:b/>
        </w:rPr>
        <w:t xml:space="preserve"> TARİHİ</w:t>
      </w:r>
    </w:p>
    <w:p w:rsidR="002D5885" w:rsidRDefault="002D5885" w:rsidP="002D5885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Olası Araştırma Konuları</w:t>
      </w:r>
    </w:p>
    <w:p w:rsidR="002D5885" w:rsidRDefault="002D5885" w:rsidP="002D5885">
      <w:pPr>
        <w:spacing w:after="0" w:line="360" w:lineRule="auto"/>
        <w:jc w:val="center"/>
        <w:rPr>
          <w:rFonts w:cs="Calibri"/>
          <w:b/>
        </w:rPr>
      </w:pPr>
    </w:p>
    <w:p w:rsidR="002D5885" w:rsidRDefault="002D5885" w:rsidP="002D5885">
      <w:pPr>
        <w:spacing w:after="0" w:line="360" w:lineRule="auto"/>
        <w:jc w:val="center"/>
        <w:rPr>
          <w:rFonts w:cs="Calibri"/>
          <w:b/>
        </w:rPr>
      </w:pPr>
    </w:p>
    <w:p w:rsidR="00880F5B" w:rsidRPr="00880F5B" w:rsidRDefault="00880F5B" w:rsidP="00880F5B">
      <w:pPr>
        <w:spacing w:after="0" w:line="360" w:lineRule="auto"/>
        <w:rPr>
          <w:rFonts w:cs="Calibri"/>
        </w:rPr>
      </w:pPr>
    </w:p>
    <w:p w:rsidR="00481411" w:rsidRPr="00481411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>-</w:t>
      </w:r>
      <w:proofErr w:type="spellStart"/>
      <w:r w:rsidRPr="00481411">
        <w:rPr>
          <w:rFonts w:cs="Calibri"/>
        </w:rPr>
        <w:t>Sargon</w:t>
      </w:r>
      <w:proofErr w:type="spellEnd"/>
      <w:r w:rsidRPr="00481411">
        <w:rPr>
          <w:rFonts w:cs="Calibri"/>
        </w:rPr>
        <w:t xml:space="preserve"> ve ötesi</w:t>
      </w:r>
    </w:p>
    <w:p w:rsidR="00481411" w:rsidRPr="00481411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>-</w:t>
      </w:r>
      <w:proofErr w:type="spellStart"/>
      <w:r w:rsidRPr="00481411">
        <w:rPr>
          <w:rFonts w:cs="Calibri"/>
        </w:rPr>
        <w:t>Amarna</w:t>
      </w:r>
      <w:proofErr w:type="spellEnd"/>
      <w:r w:rsidRPr="00481411">
        <w:rPr>
          <w:rFonts w:cs="Calibri"/>
        </w:rPr>
        <w:t xml:space="preserve"> Mektupları (Mezopotamya)</w:t>
      </w:r>
    </w:p>
    <w:p w:rsidR="00481411" w:rsidRPr="00481411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>-Mısır ve ötesi</w:t>
      </w:r>
    </w:p>
    <w:p w:rsidR="00481411" w:rsidRPr="00481411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>-Hitit hukuku</w:t>
      </w:r>
    </w:p>
    <w:p w:rsidR="00481411" w:rsidRPr="00481411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>-</w:t>
      </w:r>
      <w:proofErr w:type="spellStart"/>
      <w:r w:rsidRPr="00481411">
        <w:rPr>
          <w:rFonts w:cs="Calibri"/>
        </w:rPr>
        <w:t>Lü</w:t>
      </w:r>
      <w:proofErr w:type="spellEnd"/>
      <w:r w:rsidRPr="00481411">
        <w:rPr>
          <w:rFonts w:cs="Calibri"/>
        </w:rPr>
        <w:t xml:space="preserve"> – Fa tartışması (Çin)</w:t>
      </w:r>
    </w:p>
    <w:p w:rsidR="00481411" w:rsidRPr="00481411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>-Baharlar ve Güzler Dönemi – Savaşan Devletler Dönemi (Çin)</w:t>
      </w:r>
    </w:p>
    <w:p w:rsidR="00481411" w:rsidRPr="00481411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>-</w:t>
      </w:r>
      <w:proofErr w:type="spellStart"/>
      <w:r w:rsidRPr="00481411">
        <w:rPr>
          <w:rFonts w:cs="Calibri"/>
        </w:rPr>
        <w:t>Chandragupta</w:t>
      </w:r>
      <w:proofErr w:type="spellEnd"/>
      <w:r w:rsidRPr="00481411">
        <w:rPr>
          <w:rFonts w:cs="Calibri"/>
        </w:rPr>
        <w:t xml:space="preserve"> - </w:t>
      </w:r>
      <w:proofErr w:type="spellStart"/>
      <w:r w:rsidRPr="00481411">
        <w:rPr>
          <w:rFonts w:cs="Calibri"/>
        </w:rPr>
        <w:t>Kautilya</w:t>
      </w:r>
      <w:proofErr w:type="spellEnd"/>
      <w:r w:rsidRPr="00481411">
        <w:rPr>
          <w:rFonts w:cs="Calibri"/>
        </w:rPr>
        <w:t xml:space="preserve"> (Hindistan)</w:t>
      </w:r>
    </w:p>
    <w:p w:rsidR="00481411" w:rsidRPr="00481411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>-</w:t>
      </w:r>
      <w:proofErr w:type="spellStart"/>
      <w:r w:rsidRPr="00481411">
        <w:rPr>
          <w:rFonts w:cs="Calibri"/>
        </w:rPr>
        <w:t>Ahamenişler</w:t>
      </w:r>
      <w:proofErr w:type="spellEnd"/>
      <w:r w:rsidRPr="00481411">
        <w:rPr>
          <w:rFonts w:cs="Calibri"/>
        </w:rPr>
        <w:t xml:space="preserve"> ve ötesi</w:t>
      </w:r>
    </w:p>
    <w:p w:rsidR="00481411" w:rsidRPr="00481411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>-Antik Yunan ve ötesi</w:t>
      </w:r>
    </w:p>
    <w:p w:rsidR="00481411" w:rsidRPr="00481411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 xml:space="preserve">-İki Kılıç Teorisi (Hıristiyanlık) </w:t>
      </w:r>
    </w:p>
    <w:p w:rsidR="00481411" w:rsidRPr="00481411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>-</w:t>
      </w:r>
      <w:proofErr w:type="spellStart"/>
      <w:r w:rsidRPr="00481411">
        <w:rPr>
          <w:rFonts w:cs="Calibri"/>
        </w:rPr>
        <w:t>Dar’ül</w:t>
      </w:r>
      <w:proofErr w:type="spellEnd"/>
      <w:r w:rsidRPr="00481411">
        <w:rPr>
          <w:rFonts w:cs="Calibri"/>
        </w:rPr>
        <w:t xml:space="preserve"> </w:t>
      </w:r>
      <w:proofErr w:type="spellStart"/>
      <w:r w:rsidRPr="00481411">
        <w:rPr>
          <w:rFonts w:cs="Calibri"/>
        </w:rPr>
        <w:t>Harb</w:t>
      </w:r>
      <w:proofErr w:type="spellEnd"/>
      <w:r w:rsidRPr="00481411">
        <w:rPr>
          <w:rFonts w:cs="Calibri"/>
        </w:rPr>
        <w:t xml:space="preserve"> – </w:t>
      </w:r>
      <w:proofErr w:type="spellStart"/>
      <w:r w:rsidRPr="00481411">
        <w:rPr>
          <w:rFonts w:cs="Calibri"/>
        </w:rPr>
        <w:t>Dar’ül</w:t>
      </w:r>
      <w:proofErr w:type="spellEnd"/>
      <w:r w:rsidRPr="00481411">
        <w:rPr>
          <w:rFonts w:cs="Calibri"/>
        </w:rPr>
        <w:t xml:space="preserve"> İslam (İslam)</w:t>
      </w:r>
    </w:p>
    <w:p w:rsidR="00481411" w:rsidRPr="00481411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>-</w:t>
      </w:r>
      <w:proofErr w:type="spellStart"/>
      <w:r w:rsidRPr="00481411">
        <w:rPr>
          <w:rFonts w:cs="Calibri"/>
        </w:rPr>
        <w:t>Usuli</w:t>
      </w:r>
      <w:proofErr w:type="spellEnd"/>
      <w:r w:rsidRPr="00481411">
        <w:rPr>
          <w:rFonts w:cs="Calibri"/>
        </w:rPr>
        <w:t xml:space="preserve"> – </w:t>
      </w:r>
      <w:proofErr w:type="spellStart"/>
      <w:r w:rsidRPr="00481411">
        <w:rPr>
          <w:rFonts w:cs="Calibri"/>
        </w:rPr>
        <w:t>Ahbari</w:t>
      </w:r>
      <w:proofErr w:type="spellEnd"/>
      <w:r w:rsidRPr="00481411">
        <w:rPr>
          <w:rFonts w:cs="Calibri"/>
        </w:rPr>
        <w:t xml:space="preserve"> tartışması (İran)</w:t>
      </w:r>
    </w:p>
    <w:p w:rsidR="00481411" w:rsidRPr="00481411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>-Anadolu beylikleri arası ilişkiler</w:t>
      </w:r>
    </w:p>
    <w:p w:rsidR="00481411" w:rsidRPr="00481411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>-Savaş teknolojisinin serencamı</w:t>
      </w:r>
    </w:p>
    <w:p w:rsidR="00481411" w:rsidRPr="00481411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>-“Bilinmezin bilgisi”-devlet-hukuk</w:t>
      </w:r>
    </w:p>
    <w:p w:rsidR="002D5885" w:rsidRPr="00C22669" w:rsidRDefault="00481411" w:rsidP="00481411">
      <w:pPr>
        <w:spacing w:after="0" w:line="360" w:lineRule="auto"/>
        <w:rPr>
          <w:rFonts w:cs="Calibri"/>
        </w:rPr>
      </w:pPr>
      <w:r w:rsidRPr="00481411">
        <w:rPr>
          <w:rFonts w:cs="Calibri"/>
        </w:rPr>
        <w:t xml:space="preserve">-Düşünen </w:t>
      </w:r>
      <w:proofErr w:type="spellStart"/>
      <w:r w:rsidRPr="00481411">
        <w:rPr>
          <w:rFonts w:cs="Calibri"/>
        </w:rPr>
        <w:t>devletlûler</w:t>
      </w:r>
      <w:proofErr w:type="spellEnd"/>
      <w:r w:rsidRPr="00481411">
        <w:rPr>
          <w:rFonts w:cs="Calibri"/>
        </w:rPr>
        <w:t xml:space="preserve"> - devletlû düşünürler</w:t>
      </w:r>
      <w:bookmarkStart w:id="0" w:name="_GoBack"/>
      <w:bookmarkEnd w:id="0"/>
    </w:p>
    <w:p w:rsidR="002D5885" w:rsidRDefault="002D5885" w:rsidP="002D5885">
      <w:pPr>
        <w:spacing w:after="0" w:line="360" w:lineRule="auto"/>
        <w:ind w:firstLine="902"/>
        <w:jc w:val="right"/>
        <w:outlineLvl w:val="0"/>
        <w:rPr>
          <w:rFonts w:cs="Calibri"/>
        </w:rPr>
      </w:pPr>
    </w:p>
    <w:p w:rsidR="002D5885" w:rsidRDefault="002D5885" w:rsidP="002D5885">
      <w:pPr>
        <w:spacing w:after="0" w:line="360" w:lineRule="auto"/>
        <w:ind w:firstLine="902"/>
        <w:jc w:val="right"/>
        <w:outlineLvl w:val="0"/>
        <w:rPr>
          <w:rFonts w:cs="Calibri"/>
        </w:rPr>
      </w:pPr>
    </w:p>
    <w:p w:rsidR="00447B53" w:rsidRDefault="00447B53" w:rsidP="002D5885">
      <w:pPr>
        <w:spacing w:after="0" w:line="360" w:lineRule="auto"/>
        <w:ind w:firstLine="902"/>
        <w:jc w:val="right"/>
        <w:outlineLvl w:val="0"/>
        <w:rPr>
          <w:rFonts w:cs="Calibri"/>
        </w:rPr>
      </w:pPr>
    </w:p>
    <w:p w:rsidR="002D5885" w:rsidRPr="00C22669" w:rsidRDefault="002D5885" w:rsidP="002D5885">
      <w:pPr>
        <w:spacing w:after="0" w:line="360" w:lineRule="auto"/>
        <w:ind w:firstLine="902"/>
        <w:jc w:val="right"/>
        <w:outlineLvl w:val="0"/>
        <w:rPr>
          <w:rFonts w:cs="Calibri"/>
        </w:rPr>
      </w:pPr>
    </w:p>
    <w:p w:rsidR="002D5885" w:rsidRPr="00C22669" w:rsidRDefault="002D5885" w:rsidP="002D5885">
      <w:pPr>
        <w:spacing w:after="0"/>
        <w:ind w:firstLine="902"/>
        <w:jc w:val="right"/>
        <w:outlineLvl w:val="0"/>
        <w:rPr>
          <w:rFonts w:cs="Calibri"/>
        </w:rPr>
      </w:pPr>
      <w:r w:rsidRPr="00C22669">
        <w:rPr>
          <w:rFonts w:cs="Calibri"/>
        </w:rPr>
        <w:t>Doç. Dr. Erdem Denk</w:t>
      </w:r>
    </w:p>
    <w:p w:rsidR="002D5885" w:rsidRPr="00C22669" w:rsidRDefault="002D5885" w:rsidP="002D5885">
      <w:pPr>
        <w:spacing w:after="0"/>
        <w:ind w:firstLine="902"/>
        <w:jc w:val="right"/>
        <w:rPr>
          <w:rFonts w:cs="Calibri"/>
        </w:rPr>
      </w:pPr>
      <w:r w:rsidRPr="00C22669">
        <w:rPr>
          <w:rFonts w:cs="Calibri"/>
        </w:rPr>
        <w:t>erdemdenk@hotmail.com</w:t>
      </w:r>
    </w:p>
    <w:p w:rsidR="002D5885" w:rsidRPr="00C22669" w:rsidRDefault="002D5885" w:rsidP="002D5885">
      <w:pPr>
        <w:spacing w:after="0"/>
        <w:ind w:firstLine="902"/>
        <w:jc w:val="right"/>
        <w:rPr>
          <w:rFonts w:cs="Calibri"/>
        </w:rPr>
      </w:pPr>
      <w:r w:rsidRPr="00C22669">
        <w:rPr>
          <w:rFonts w:cs="Calibri"/>
        </w:rPr>
        <w:t xml:space="preserve">320 49 36 </w:t>
      </w:r>
    </w:p>
    <w:p w:rsidR="002D5885" w:rsidRPr="00C22669" w:rsidRDefault="002D5885" w:rsidP="002D5885">
      <w:pPr>
        <w:spacing w:after="0"/>
        <w:ind w:firstLine="902"/>
        <w:jc w:val="right"/>
        <w:rPr>
          <w:rFonts w:cs="Calibri"/>
        </w:rPr>
      </w:pPr>
      <w:r>
        <w:rPr>
          <w:rFonts w:cs="Calibri"/>
        </w:rPr>
        <w:t>www.erdemdenk.com/uht</w:t>
      </w:r>
      <w:r w:rsidRPr="00C22669">
        <w:rPr>
          <w:rFonts w:cs="Calibri"/>
        </w:rPr>
        <w:t>.htm</w:t>
      </w:r>
    </w:p>
    <w:p w:rsidR="002D5885" w:rsidRDefault="002D5885" w:rsidP="002D5885"/>
    <w:p w:rsidR="00444A92" w:rsidRDefault="00444A92"/>
    <w:sectPr w:rsidR="00444A92" w:rsidSect="00104A1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85"/>
    <w:rsid w:val="002D5885"/>
    <w:rsid w:val="00444A92"/>
    <w:rsid w:val="00447B53"/>
    <w:rsid w:val="00481411"/>
    <w:rsid w:val="006F2EF6"/>
    <w:rsid w:val="008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FF6AC-45F9-4150-B21B-B5EB6EB6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8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</dc:creator>
  <cp:lastModifiedBy>erdem denk</cp:lastModifiedBy>
  <cp:revision>5</cp:revision>
  <dcterms:created xsi:type="dcterms:W3CDTF">2015-09-29T06:28:00Z</dcterms:created>
  <dcterms:modified xsi:type="dcterms:W3CDTF">2016-10-04T14:19:00Z</dcterms:modified>
</cp:coreProperties>
</file>