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BD" w:rsidRPr="00002240" w:rsidRDefault="00681BBD" w:rsidP="00681BBD">
      <w:pPr>
        <w:spacing w:line="276" w:lineRule="auto"/>
        <w:jc w:val="center"/>
        <w:rPr>
          <w:rFonts w:asciiTheme="minorHAnsi" w:hAnsiTheme="minorHAnsi"/>
          <w:b/>
          <w:color w:val="000000"/>
        </w:rPr>
      </w:pPr>
    </w:p>
    <w:p w:rsidR="00681BBD" w:rsidRPr="00002240" w:rsidRDefault="00681BBD" w:rsidP="00681BBD">
      <w:pPr>
        <w:spacing w:line="276" w:lineRule="auto"/>
        <w:jc w:val="center"/>
        <w:rPr>
          <w:rFonts w:asciiTheme="minorHAnsi" w:hAnsiTheme="minorHAnsi"/>
          <w:b/>
          <w:color w:val="000000"/>
        </w:rPr>
      </w:pPr>
      <w:r w:rsidRPr="00002240">
        <w:rPr>
          <w:rFonts w:asciiTheme="minorHAnsi" w:hAnsiTheme="minorHAnsi"/>
          <w:b/>
          <w:color w:val="000000"/>
        </w:rPr>
        <w:t>ULUSLARARASI ÖRGÜTLER DERSİ ARA SINAVI</w:t>
      </w:r>
    </w:p>
    <w:p w:rsidR="00681BBD" w:rsidRPr="00002240" w:rsidRDefault="00681BBD" w:rsidP="00681BBD">
      <w:pPr>
        <w:spacing w:line="276" w:lineRule="auto"/>
        <w:jc w:val="center"/>
        <w:rPr>
          <w:rFonts w:asciiTheme="minorHAnsi" w:hAnsiTheme="minorHAnsi"/>
          <w:b/>
          <w:color w:val="000000"/>
        </w:rPr>
      </w:pPr>
      <w:r w:rsidRPr="00002240">
        <w:rPr>
          <w:rFonts w:asciiTheme="minorHAnsi" w:hAnsiTheme="minorHAnsi"/>
          <w:b/>
          <w:color w:val="000000"/>
        </w:rPr>
        <w:t>201</w:t>
      </w:r>
      <w:r w:rsidR="00D1270E">
        <w:rPr>
          <w:rFonts w:asciiTheme="minorHAnsi" w:hAnsiTheme="minorHAnsi"/>
          <w:b/>
          <w:color w:val="000000"/>
        </w:rPr>
        <w:t>5</w:t>
      </w:r>
      <w:r w:rsidRPr="00002240">
        <w:rPr>
          <w:rFonts w:asciiTheme="minorHAnsi" w:hAnsiTheme="minorHAnsi"/>
          <w:b/>
          <w:color w:val="000000"/>
        </w:rPr>
        <w:t>-201</w:t>
      </w:r>
      <w:r w:rsidR="00D1270E">
        <w:rPr>
          <w:rFonts w:asciiTheme="minorHAnsi" w:hAnsiTheme="minorHAnsi"/>
          <w:b/>
          <w:color w:val="000000"/>
        </w:rPr>
        <w:t>6</w:t>
      </w:r>
      <w:r w:rsidRPr="00002240">
        <w:rPr>
          <w:rFonts w:asciiTheme="minorHAnsi" w:hAnsiTheme="minorHAnsi"/>
          <w:b/>
          <w:color w:val="000000"/>
        </w:rPr>
        <w:t xml:space="preserve"> BAHAR DÖNEMİ</w:t>
      </w:r>
    </w:p>
    <w:p w:rsidR="00681BBD" w:rsidRPr="00002240" w:rsidRDefault="00D1270E" w:rsidP="00681BBD">
      <w:pPr>
        <w:spacing w:line="360" w:lineRule="auto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1 Nisan 2016</w:t>
      </w:r>
    </w:p>
    <w:p w:rsidR="00681BBD" w:rsidRPr="009D14EB" w:rsidRDefault="00681BBD" w:rsidP="00681BBD">
      <w:pPr>
        <w:spacing w:line="360" w:lineRule="auto"/>
        <w:jc w:val="both"/>
        <w:rPr>
          <w:rFonts w:asciiTheme="minorHAnsi" w:hAnsiTheme="minorHAnsi"/>
          <w:color w:val="000000"/>
          <w:sz w:val="12"/>
          <w:szCs w:val="12"/>
        </w:rPr>
      </w:pPr>
    </w:p>
    <w:p w:rsidR="00681BBD" w:rsidRPr="00002240" w:rsidRDefault="00681BBD" w:rsidP="00681BBD">
      <w:pPr>
        <w:spacing w:line="360" w:lineRule="auto"/>
        <w:jc w:val="both"/>
        <w:rPr>
          <w:rFonts w:asciiTheme="minorHAnsi" w:hAnsiTheme="minorHAnsi"/>
          <w:color w:val="000000"/>
        </w:rPr>
      </w:pPr>
      <w:r w:rsidRPr="00002240">
        <w:rPr>
          <w:rFonts w:asciiTheme="minorHAnsi" w:hAnsiTheme="minorHAnsi"/>
          <w:b/>
          <w:color w:val="000000"/>
        </w:rPr>
        <w:t>AÇIK</w:t>
      </w:r>
      <w:r>
        <w:rPr>
          <w:rFonts w:asciiTheme="minorHAnsi" w:hAnsiTheme="minorHAnsi"/>
          <w:b/>
          <w:color w:val="000000"/>
        </w:rPr>
        <w:t>LA</w:t>
      </w:r>
      <w:r w:rsidRPr="00002240">
        <w:rPr>
          <w:rFonts w:asciiTheme="minorHAnsi" w:hAnsiTheme="minorHAnsi"/>
          <w:b/>
          <w:color w:val="000000"/>
        </w:rPr>
        <w:t>MALAR</w:t>
      </w:r>
    </w:p>
    <w:p w:rsidR="00681BBD" w:rsidRPr="00002240" w:rsidRDefault="00681BBD" w:rsidP="00681BBD">
      <w:pPr>
        <w:jc w:val="both"/>
        <w:rPr>
          <w:rFonts w:asciiTheme="minorHAnsi" w:hAnsiTheme="minorHAnsi"/>
          <w:color w:val="000000"/>
        </w:rPr>
      </w:pPr>
      <w:r w:rsidRPr="00002240">
        <w:rPr>
          <w:rFonts w:asciiTheme="minorHAnsi" w:hAnsiTheme="minorHAnsi"/>
          <w:color w:val="000000"/>
        </w:rPr>
        <w:t xml:space="preserve">-Süre </w:t>
      </w:r>
      <w:r w:rsidR="009D14EB">
        <w:rPr>
          <w:rFonts w:asciiTheme="minorHAnsi" w:hAnsiTheme="minorHAnsi"/>
          <w:color w:val="000000"/>
          <w:u w:val="single"/>
        </w:rPr>
        <w:t>60</w:t>
      </w:r>
      <w:r w:rsidRPr="00002240">
        <w:rPr>
          <w:rFonts w:asciiTheme="minorHAnsi" w:hAnsiTheme="minorHAnsi"/>
          <w:color w:val="000000"/>
        </w:rPr>
        <w:t xml:space="preserve"> dakikadır.</w:t>
      </w:r>
    </w:p>
    <w:p w:rsidR="00681BBD" w:rsidRPr="00002240" w:rsidRDefault="00681BBD" w:rsidP="00681BBD">
      <w:pPr>
        <w:jc w:val="both"/>
        <w:rPr>
          <w:rFonts w:asciiTheme="minorHAnsi" w:hAnsiTheme="minorHAnsi"/>
          <w:color w:val="000000"/>
        </w:rPr>
      </w:pPr>
      <w:r w:rsidRPr="00002240">
        <w:rPr>
          <w:rFonts w:asciiTheme="minorHAnsi" w:hAnsiTheme="minorHAnsi"/>
          <w:color w:val="000000"/>
        </w:rPr>
        <w:t xml:space="preserve">-Lütfen </w:t>
      </w:r>
      <w:r w:rsidRPr="00002240">
        <w:rPr>
          <w:rFonts w:asciiTheme="minorHAnsi" w:hAnsiTheme="minorHAnsi"/>
          <w:color w:val="000000"/>
          <w:u w:val="single"/>
        </w:rPr>
        <w:t>okunaklı</w:t>
      </w:r>
      <w:r w:rsidRPr="00002240">
        <w:rPr>
          <w:rFonts w:asciiTheme="minorHAnsi" w:hAnsiTheme="minorHAnsi"/>
          <w:color w:val="000000"/>
        </w:rPr>
        <w:t xml:space="preserve"> yazınız.</w:t>
      </w:r>
    </w:p>
    <w:p w:rsidR="00681BBD" w:rsidRPr="00002240" w:rsidRDefault="00681BBD" w:rsidP="00681BBD">
      <w:pPr>
        <w:jc w:val="both"/>
        <w:rPr>
          <w:rFonts w:asciiTheme="minorHAnsi" w:hAnsiTheme="minorHAnsi"/>
          <w:color w:val="000000"/>
        </w:rPr>
      </w:pPr>
      <w:r w:rsidRPr="00002240">
        <w:rPr>
          <w:rFonts w:asciiTheme="minorHAnsi" w:hAnsiTheme="minorHAnsi"/>
          <w:color w:val="000000"/>
        </w:rPr>
        <w:t xml:space="preserve">-Sadece </w:t>
      </w:r>
      <w:r w:rsidRPr="00002240">
        <w:rPr>
          <w:rFonts w:asciiTheme="minorHAnsi" w:hAnsiTheme="minorHAnsi"/>
          <w:color w:val="000000"/>
          <w:u w:val="single"/>
        </w:rPr>
        <w:t>bir kâğıt</w:t>
      </w:r>
      <w:r w:rsidRPr="00002240">
        <w:rPr>
          <w:rFonts w:asciiTheme="minorHAnsi" w:hAnsiTheme="minorHAnsi"/>
          <w:color w:val="000000"/>
        </w:rPr>
        <w:t xml:space="preserve"> kullanınız.</w:t>
      </w:r>
    </w:p>
    <w:p w:rsidR="00681BBD" w:rsidRPr="00002240" w:rsidRDefault="00681BBD" w:rsidP="00681BBD">
      <w:pPr>
        <w:jc w:val="both"/>
        <w:rPr>
          <w:rFonts w:asciiTheme="minorHAnsi" w:hAnsiTheme="minorHAnsi"/>
          <w:color w:val="000000"/>
        </w:rPr>
      </w:pPr>
      <w:r w:rsidRPr="00002240">
        <w:rPr>
          <w:rFonts w:asciiTheme="minorHAnsi" w:hAnsiTheme="minorHAnsi"/>
          <w:color w:val="000000"/>
        </w:rPr>
        <w:t xml:space="preserve">-Toplam </w:t>
      </w:r>
      <w:r w:rsidRPr="00002240">
        <w:rPr>
          <w:rFonts w:asciiTheme="minorHAnsi" w:hAnsiTheme="minorHAnsi"/>
          <w:color w:val="000000"/>
          <w:u w:val="single"/>
        </w:rPr>
        <w:t>100 puanlık</w:t>
      </w:r>
      <w:r w:rsidRPr="00002240">
        <w:rPr>
          <w:rFonts w:asciiTheme="minorHAnsi" w:hAnsiTheme="minorHAnsi"/>
          <w:color w:val="000000"/>
        </w:rPr>
        <w:t xml:space="preserve"> soru yanıtlayınız.</w:t>
      </w:r>
    </w:p>
    <w:p w:rsidR="00681BBD" w:rsidRPr="009D14EB" w:rsidRDefault="00681BBD" w:rsidP="00681BBD">
      <w:pPr>
        <w:jc w:val="both"/>
        <w:rPr>
          <w:rFonts w:asciiTheme="minorHAnsi" w:hAnsiTheme="minorHAnsi"/>
          <w:color w:val="000000"/>
          <w:sz w:val="12"/>
          <w:szCs w:val="12"/>
        </w:rPr>
      </w:pPr>
    </w:p>
    <w:p w:rsidR="00681BBD" w:rsidRPr="00002240" w:rsidRDefault="00681BBD" w:rsidP="00681BBD">
      <w:pPr>
        <w:ind w:firstLine="708"/>
        <w:jc w:val="right"/>
        <w:rPr>
          <w:rFonts w:asciiTheme="minorHAnsi" w:hAnsiTheme="minorHAnsi"/>
          <w:color w:val="000000"/>
        </w:rPr>
      </w:pPr>
      <w:r w:rsidRPr="00002240">
        <w:rPr>
          <w:rFonts w:asciiTheme="minorHAnsi" w:hAnsiTheme="minorHAnsi"/>
          <w:color w:val="000000"/>
        </w:rPr>
        <w:t>Başarılar dilerim.</w:t>
      </w:r>
    </w:p>
    <w:p w:rsidR="00681BBD" w:rsidRPr="00002240" w:rsidRDefault="00681BBD" w:rsidP="00681BBD">
      <w:pPr>
        <w:ind w:firstLine="708"/>
        <w:jc w:val="right"/>
        <w:rPr>
          <w:rFonts w:asciiTheme="minorHAnsi" w:hAnsiTheme="minorHAnsi"/>
        </w:rPr>
      </w:pPr>
      <w:r w:rsidRPr="00002240">
        <w:rPr>
          <w:rFonts w:asciiTheme="minorHAnsi" w:hAnsiTheme="minorHAnsi"/>
          <w:color w:val="000000"/>
        </w:rPr>
        <w:t>Erdem Denk</w:t>
      </w:r>
    </w:p>
    <w:p w:rsidR="00681BBD" w:rsidRPr="009D14EB" w:rsidRDefault="00681BBD" w:rsidP="00681BBD">
      <w:pPr>
        <w:spacing w:line="360" w:lineRule="auto"/>
        <w:jc w:val="both"/>
        <w:rPr>
          <w:rFonts w:asciiTheme="minorHAnsi" w:hAnsiTheme="minorHAnsi"/>
          <w:color w:val="000000"/>
          <w:sz w:val="12"/>
          <w:szCs w:val="12"/>
        </w:rPr>
      </w:pPr>
    </w:p>
    <w:p w:rsidR="00681BBD" w:rsidRPr="009D14EB" w:rsidRDefault="00681BBD" w:rsidP="00681BBD">
      <w:pPr>
        <w:spacing w:line="360" w:lineRule="auto"/>
        <w:jc w:val="both"/>
        <w:rPr>
          <w:rFonts w:asciiTheme="minorHAnsi" w:hAnsiTheme="minorHAnsi"/>
          <w:color w:val="000000"/>
          <w:sz w:val="12"/>
          <w:szCs w:val="12"/>
        </w:rPr>
      </w:pPr>
    </w:p>
    <w:p w:rsidR="00681BBD" w:rsidRPr="00002240" w:rsidRDefault="00681BBD" w:rsidP="00681BBD">
      <w:pPr>
        <w:spacing w:line="360" w:lineRule="auto"/>
        <w:jc w:val="both"/>
        <w:rPr>
          <w:rFonts w:asciiTheme="minorHAnsi" w:hAnsiTheme="minorHAnsi"/>
          <w:b/>
          <w:color w:val="000000"/>
        </w:rPr>
      </w:pPr>
      <w:r w:rsidRPr="00002240">
        <w:rPr>
          <w:rFonts w:asciiTheme="minorHAnsi" w:hAnsiTheme="minorHAnsi"/>
          <w:b/>
          <w:color w:val="000000"/>
        </w:rPr>
        <w:t>SORULAR</w:t>
      </w:r>
    </w:p>
    <w:p w:rsidR="00102203" w:rsidRDefault="00102203" w:rsidP="00681BBD">
      <w:pPr>
        <w:pStyle w:val="GvdeMetni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Milletler Cemiyeti’nin ilgilendiği üç temel konudaki performansını, örgütün genel başarısızlık nedenleri konusunda yapılan tartışmalar ışığında değerlendiriniz. (</w:t>
      </w:r>
      <w:r w:rsidRPr="00102203">
        <w:rPr>
          <w:rFonts w:asciiTheme="minorHAnsi" w:hAnsiTheme="minorHAnsi"/>
          <w:b/>
          <w:sz w:val="24"/>
          <w:szCs w:val="24"/>
        </w:rPr>
        <w:t>50 Puan</w:t>
      </w:r>
      <w:r>
        <w:rPr>
          <w:rFonts w:asciiTheme="minorHAnsi" w:hAnsiTheme="minorHAnsi"/>
          <w:sz w:val="24"/>
          <w:szCs w:val="24"/>
        </w:rPr>
        <w:t>)</w:t>
      </w:r>
    </w:p>
    <w:p w:rsidR="00102203" w:rsidRDefault="00102203" w:rsidP="00102203">
      <w:pPr>
        <w:pStyle w:val="GvdeMetni"/>
        <w:ind w:left="720"/>
        <w:rPr>
          <w:rFonts w:asciiTheme="minorHAnsi" w:hAnsiTheme="minorHAnsi"/>
          <w:sz w:val="24"/>
          <w:szCs w:val="24"/>
        </w:rPr>
      </w:pPr>
    </w:p>
    <w:p w:rsidR="00681BBD" w:rsidRPr="00002240" w:rsidRDefault="00461EE8" w:rsidP="00681BBD">
      <w:pPr>
        <w:pStyle w:val="GvdeMetni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Devletlerin ekonomik işbirliği amacıyla </w:t>
      </w:r>
      <w:r w:rsidR="00D859F2">
        <w:rPr>
          <w:rFonts w:asciiTheme="minorHAnsi" w:hAnsiTheme="minorHAnsi"/>
          <w:sz w:val="24"/>
          <w:szCs w:val="24"/>
        </w:rPr>
        <w:t xml:space="preserve">kurdukları </w:t>
      </w:r>
      <w:r>
        <w:rPr>
          <w:rFonts w:asciiTheme="minorHAnsi" w:hAnsiTheme="minorHAnsi"/>
          <w:sz w:val="24"/>
          <w:szCs w:val="24"/>
        </w:rPr>
        <w:t>uluslararası örgütleri</w:t>
      </w:r>
      <w:r w:rsidR="00D859F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Realist </w:t>
      </w:r>
      <w:r w:rsidR="00D859F2">
        <w:rPr>
          <w:rFonts w:asciiTheme="minorHAnsi" w:hAnsiTheme="minorHAnsi"/>
          <w:sz w:val="24"/>
          <w:szCs w:val="24"/>
        </w:rPr>
        <w:t>teori</w:t>
      </w:r>
      <w:r>
        <w:rPr>
          <w:rFonts w:asciiTheme="minorHAnsi" w:hAnsiTheme="minorHAnsi"/>
          <w:sz w:val="24"/>
          <w:szCs w:val="24"/>
        </w:rPr>
        <w:t xml:space="preserve"> çerçevesinde açıkla</w:t>
      </w:r>
      <w:r w:rsidR="003F0A45">
        <w:rPr>
          <w:rFonts w:asciiTheme="minorHAnsi" w:hAnsiTheme="minorHAnsi"/>
          <w:sz w:val="24"/>
          <w:szCs w:val="24"/>
        </w:rPr>
        <w:t xml:space="preserve">mak </w:t>
      </w:r>
      <w:r>
        <w:rPr>
          <w:rFonts w:asciiTheme="minorHAnsi" w:hAnsiTheme="minorHAnsi"/>
          <w:sz w:val="24"/>
          <w:szCs w:val="24"/>
        </w:rPr>
        <w:t xml:space="preserve">mümkün müdür? </w:t>
      </w:r>
      <w:r w:rsidR="00D859F2">
        <w:rPr>
          <w:rFonts w:asciiTheme="minorHAnsi" w:hAnsiTheme="minorHAnsi"/>
          <w:sz w:val="24"/>
          <w:szCs w:val="24"/>
        </w:rPr>
        <w:t>Olumlu ya da olum</w:t>
      </w:r>
      <w:r w:rsidR="003F0A45">
        <w:rPr>
          <w:rFonts w:asciiTheme="minorHAnsi" w:hAnsiTheme="minorHAnsi"/>
          <w:sz w:val="24"/>
          <w:szCs w:val="24"/>
        </w:rPr>
        <w:t>suz</w:t>
      </w:r>
      <w:r w:rsidR="00D859F2">
        <w:rPr>
          <w:rFonts w:asciiTheme="minorHAnsi" w:hAnsiTheme="minorHAnsi"/>
          <w:sz w:val="24"/>
          <w:szCs w:val="24"/>
        </w:rPr>
        <w:t xml:space="preserve"> yanıtınızı g</w:t>
      </w:r>
      <w:r>
        <w:rPr>
          <w:rFonts w:asciiTheme="minorHAnsi" w:hAnsiTheme="minorHAnsi"/>
          <w:sz w:val="24"/>
          <w:szCs w:val="24"/>
        </w:rPr>
        <w:t>erekçele</w:t>
      </w:r>
      <w:r w:rsidR="00D859F2">
        <w:rPr>
          <w:rFonts w:asciiTheme="minorHAnsi" w:hAnsiTheme="minorHAnsi"/>
          <w:sz w:val="24"/>
          <w:szCs w:val="24"/>
        </w:rPr>
        <w:t xml:space="preserve">ndirerek </w:t>
      </w:r>
      <w:r>
        <w:rPr>
          <w:rFonts w:asciiTheme="minorHAnsi" w:hAnsiTheme="minorHAnsi"/>
          <w:sz w:val="24"/>
          <w:szCs w:val="24"/>
        </w:rPr>
        <w:t>tartışınız.</w:t>
      </w:r>
      <w:r w:rsidR="00681BBD" w:rsidRPr="00002240">
        <w:rPr>
          <w:rFonts w:asciiTheme="minorHAnsi" w:hAnsiTheme="minorHAnsi"/>
          <w:sz w:val="24"/>
          <w:szCs w:val="24"/>
        </w:rPr>
        <w:t xml:space="preserve"> (</w:t>
      </w:r>
      <w:r w:rsidR="00681BBD" w:rsidRPr="00102203">
        <w:rPr>
          <w:rFonts w:asciiTheme="minorHAnsi" w:hAnsiTheme="minorHAnsi"/>
          <w:b/>
          <w:sz w:val="24"/>
          <w:szCs w:val="24"/>
        </w:rPr>
        <w:t>40 Puan</w:t>
      </w:r>
      <w:r w:rsidR="00681BBD" w:rsidRPr="00002240">
        <w:rPr>
          <w:rFonts w:asciiTheme="minorHAnsi" w:hAnsiTheme="minorHAnsi"/>
          <w:sz w:val="24"/>
          <w:szCs w:val="24"/>
        </w:rPr>
        <w:t>)</w:t>
      </w:r>
    </w:p>
    <w:p w:rsidR="00681BBD" w:rsidRPr="00002240" w:rsidRDefault="00681BBD" w:rsidP="00681BBD">
      <w:pPr>
        <w:pStyle w:val="GvdeMetni"/>
        <w:ind w:left="720"/>
        <w:rPr>
          <w:rFonts w:asciiTheme="minorHAnsi" w:hAnsiTheme="minorHAnsi"/>
          <w:sz w:val="24"/>
          <w:szCs w:val="24"/>
        </w:rPr>
      </w:pPr>
    </w:p>
    <w:p w:rsidR="00681BBD" w:rsidRPr="00002240" w:rsidRDefault="003F0A45" w:rsidP="00681BBD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“Bazı uluslararası örgütler, devletlerin genelini ya da çoğunluğunu ilgilendiren teknik-ortak sorunları ele almak için kurulurlar” önermesini, gerekli göreceğiniz örnekler ışığında tartışınız</w:t>
      </w:r>
      <w:r w:rsidR="00681BBD" w:rsidRPr="00B73684">
        <w:rPr>
          <w:rFonts w:asciiTheme="minorHAnsi" w:hAnsiTheme="minorHAnsi"/>
        </w:rPr>
        <w:t>.</w:t>
      </w:r>
      <w:r w:rsidR="009D14EB">
        <w:rPr>
          <w:rFonts w:asciiTheme="minorHAnsi" w:hAnsiTheme="minorHAnsi"/>
        </w:rPr>
        <w:t xml:space="preserve"> (</w:t>
      </w:r>
      <w:r w:rsidR="00102203" w:rsidRPr="00102203">
        <w:rPr>
          <w:rFonts w:asciiTheme="minorHAnsi" w:hAnsiTheme="minorHAnsi"/>
          <w:b/>
        </w:rPr>
        <w:t>3</w:t>
      </w:r>
      <w:r w:rsidR="00681BBD" w:rsidRPr="00102203">
        <w:rPr>
          <w:rFonts w:asciiTheme="minorHAnsi" w:hAnsiTheme="minorHAnsi"/>
          <w:b/>
        </w:rPr>
        <w:t>0 Puan</w:t>
      </w:r>
      <w:r w:rsidR="00681BBD" w:rsidRPr="00002240">
        <w:rPr>
          <w:rFonts w:asciiTheme="minorHAnsi" w:hAnsiTheme="minorHAnsi"/>
        </w:rPr>
        <w:t>)</w:t>
      </w:r>
    </w:p>
    <w:p w:rsidR="00681BBD" w:rsidRPr="00002240" w:rsidRDefault="00681BBD" w:rsidP="00681BBD">
      <w:pPr>
        <w:pStyle w:val="ListeParagraf"/>
        <w:rPr>
          <w:rFonts w:asciiTheme="minorHAnsi" w:hAnsiTheme="minorHAnsi"/>
        </w:rPr>
      </w:pPr>
    </w:p>
    <w:p w:rsidR="00681BBD" w:rsidRPr="00002240" w:rsidRDefault="00681BBD" w:rsidP="00681BBD">
      <w:pPr>
        <w:pStyle w:val="ListeParagraf"/>
        <w:rPr>
          <w:rFonts w:asciiTheme="minorHAnsi" w:hAnsiTheme="minorHAnsi"/>
        </w:rPr>
      </w:pPr>
    </w:p>
    <w:p w:rsidR="009D14EB" w:rsidRDefault="009D14EB" w:rsidP="009D14EB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Aşağıdaki paragraftaki boşlukları uygun/doğru kavramlarla doldurunuz: </w:t>
      </w:r>
      <w:r w:rsidR="00102203" w:rsidRPr="00002240">
        <w:rPr>
          <w:rFonts w:asciiTheme="minorHAnsi" w:hAnsiTheme="minorHAnsi"/>
        </w:rPr>
        <w:t>(</w:t>
      </w:r>
      <w:r w:rsidR="00102203">
        <w:rPr>
          <w:rFonts w:asciiTheme="minorHAnsi" w:hAnsiTheme="minorHAnsi"/>
          <w:b/>
        </w:rPr>
        <w:t xml:space="preserve">5 Puan </w:t>
      </w:r>
      <w:r w:rsidR="00102203" w:rsidRPr="00102203">
        <w:rPr>
          <w:rFonts w:asciiTheme="minorHAnsi" w:hAnsiTheme="minorHAnsi"/>
          <w:b/>
        </w:rPr>
        <w:t>x 6</w:t>
      </w:r>
      <w:r w:rsidR="00102203">
        <w:rPr>
          <w:rFonts w:asciiTheme="minorHAnsi" w:hAnsiTheme="minorHAnsi"/>
          <w:b/>
        </w:rPr>
        <w:t xml:space="preserve"> </w:t>
      </w:r>
      <w:r w:rsidR="00102203" w:rsidRPr="00102203">
        <w:rPr>
          <w:rFonts w:asciiTheme="minorHAnsi" w:hAnsiTheme="minorHAnsi"/>
          <w:b/>
        </w:rPr>
        <w:t>=30 Puan</w:t>
      </w:r>
      <w:r w:rsidR="00102203" w:rsidRPr="00002240">
        <w:rPr>
          <w:rFonts w:asciiTheme="minorHAnsi" w:hAnsiTheme="minorHAnsi"/>
        </w:rPr>
        <w:t>)</w:t>
      </w:r>
    </w:p>
    <w:p w:rsidR="00681BBD" w:rsidRPr="00002240" w:rsidRDefault="009D14EB" w:rsidP="009D14EB">
      <w:pPr>
        <w:spacing w:line="360" w:lineRule="auto"/>
        <w:ind w:left="2124"/>
        <w:jc w:val="both"/>
        <w:rPr>
          <w:rFonts w:asciiTheme="minorHAnsi" w:hAnsiTheme="minorHAnsi"/>
        </w:rPr>
      </w:pPr>
      <w:r w:rsidRPr="009D14EB">
        <w:rPr>
          <w:rFonts w:asciiTheme="minorHAnsi" w:hAnsiTheme="minorHAnsi"/>
        </w:rPr>
        <w:t xml:space="preserve">Bir hukuk düzeninde hak, yetki ve sorumluluk sahibi olan ve yeni hukuk kuralı oluşturabilen özneler </w:t>
      </w:r>
      <w:r w:rsidRPr="009D14EB">
        <w:rPr>
          <w:rFonts w:asciiTheme="minorHAnsi" w:hAnsiTheme="minorHAnsi"/>
          <w:color w:val="FFFFFF" w:themeColor="background1"/>
          <w:u w:val="single"/>
          <w:shd w:val="clear" w:color="auto" w:fill="FFFFFF" w:themeFill="background1"/>
        </w:rPr>
        <w:t>h</w:t>
      </w:r>
      <w:r w:rsidRPr="009D14EB">
        <w:rPr>
          <w:rFonts w:asciiTheme="minorHAnsi" w:hAnsiTheme="minorHAnsi"/>
          <w:shd w:val="clear" w:color="auto" w:fill="FFFFFF" w:themeFill="background1"/>
        </w:rPr>
        <w:t>(1)</w:t>
      </w:r>
      <w:proofErr w:type="spellStart"/>
      <w:r>
        <w:rPr>
          <w:rFonts w:asciiTheme="minorHAnsi" w:hAnsiTheme="minorHAnsi"/>
          <w:color w:val="FFFFFF" w:themeColor="background1"/>
          <w:u w:val="single"/>
          <w:shd w:val="clear" w:color="auto" w:fill="FFFFFF" w:themeFill="background1"/>
        </w:rPr>
        <w:t>uku</w:t>
      </w:r>
      <w:proofErr w:type="spellEnd"/>
      <w:r w:rsidRPr="009D14EB">
        <w:rPr>
          <w:rFonts w:asciiTheme="minorHAnsi" w:hAnsiTheme="minorHAnsi"/>
          <w:color w:val="FFFFFF" w:themeColor="background1"/>
        </w:rPr>
        <w:t xml:space="preserve"> </w:t>
      </w:r>
      <w:r w:rsidRPr="009D14EB">
        <w:rPr>
          <w:rFonts w:asciiTheme="minorHAnsi" w:hAnsiTheme="minorHAnsi"/>
        </w:rPr>
        <w:t xml:space="preserve">olarak adlandırılır. Uluslararası hukuk </w:t>
      </w:r>
      <w:r>
        <w:rPr>
          <w:rFonts w:asciiTheme="minorHAnsi" w:hAnsiTheme="minorHAnsi"/>
        </w:rPr>
        <w:t>düzeninde</w:t>
      </w:r>
      <w:r w:rsidRPr="009D14EB">
        <w:rPr>
          <w:rFonts w:asciiTheme="minorHAnsi" w:hAnsiTheme="minorHAnsi"/>
        </w:rPr>
        <w:t xml:space="preserve"> devletlerin ilke olarak sınırsız yetkilere sahip egemen özneler olduğu, uluslararası örgütlerinse </w:t>
      </w:r>
      <w:r w:rsidRPr="009D14EB">
        <w:rPr>
          <w:rFonts w:asciiTheme="minorHAnsi" w:hAnsiTheme="minorHAnsi"/>
          <w:color w:val="FFFFFF" w:themeColor="background1"/>
          <w:u w:val="single"/>
        </w:rPr>
        <w:t>s</w:t>
      </w:r>
      <w:r w:rsidRPr="009D14EB">
        <w:rPr>
          <w:rFonts w:asciiTheme="minorHAnsi" w:hAnsiTheme="minorHAnsi"/>
          <w:shd w:val="clear" w:color="auto" w:fill="FFFFFF" w:themeFill="background1"/>
        </w:rPr>
        <w:t>(</w:t>
      </w:r>
      <w:r>
        <w:rPr>
          <w:rFonts w:asciiTheme="minorHAnsi" w:hAnsiTheme="minorHAnsi"/>
          <w:shd w:val="clear" w:color="auto" w:fill="FFFFFF" w:themeFill="background1"/>
        </w:rPr>
        <w:t>2</w:t>
      </w:r>
      <w:r w:rsidRPr="009D14EB">
        <w:rPr>
          <w:rFonts w:asciiTheme="minorHAnsi" w:hAnsiTheme="minorHAnsi"/>
          <w:shd w:val="clear" w:color="auto" w:fill="FFFFFF" w:themeFill="background1"/>
        </w:rPr>
        <w:t>)</w:t>
      </w:r>
      <w:proofErr w:type="spellStart"/>
      <w:r>
        <w:rPr>
          <w:rFonts w:asciiTheme="minorHAnsi" w:hAnsiTheme="minorHAnsi"/>
          <w:color w:val="FFFFFF" w:themeColor="background1"/>
          <w:u w:val="single"/>
        </w:rPr>
        <w:t>ın</w:t>
      </w:r>
      <w:r w:rsidRPr="009D14EB">
        <w:rPr>
          <w:rFonts w:asciiTheme="minorHAnsi" w:hAnsiTheme="minorHAnsi"/>
          <w:color w:val="FFFFFF" w:themeColor="background1"/>
          <w:u w:val="single"/>
        </w:rPr>
        <w:t>ı</w:t>
      </w:r>
      <w:proofErr w:type="spellEnd"/>
      <w:r w:rsidRPr="009D14EB">
        <w:rPr>
          <w:rFonts w:asciiTheme="minorHAnsi" w:hAnsiTheme="minorHAnsi"/>
          <w:color w:val="FFFFFF" w:themeColor="background1"/>
          <w:u w:val="single"/>
        </w:rPr>
        <w:t xml:space="preserve"> </w:t>
      </w:r>
      <w:r w:rsidRPr="009D14EB">
        <w:rPr>
          <w:rFonts w:asciiTheme="minorHAnsi" w:hAnsiTheme="minorHAnsi"/>
        </w:rPr>
        <w:t>ve</w:t>
      </w:r>
      <w:r w:rsidRPr="009D14EB">
        <w:rPr>
          <w:rFonts w:asciiTheme="minorHAnsi" w:hAnsiTheme="minorHAnsi"/>
          <w:color w:val="FFFFFF" w:themeColor="background1"/>
          <w:u w:val="single"/>
        </w:rPr>
        <w:t xml:space="preserve"> </w:t>
      </w:r>
      <w:proofErr w:type="spellStart"/>
      <w:r w:rsidRPr="009D14EB">
        <w:rPr>
          <w:rFonts w:asciiTheme="minorHAnsi" w:hAnsiTheme="minorHAnsi"/>
          <w:color w:val="FFFFFF" w:themeColor="background1"/>
          <w:u w:val="single"/>
        </w:rPr>
        <w:t>işl</w:t>
      </w:r>
      <w:proofErr w:type="spellEnd"/>
      <w:r w:rsidRPr="009D14EB">
        <w:rPr>
          <w:rFonts w:asciiTheme="minorHAnsi" w:hAnsiTheme="minorHAnsi"/>
          <w:shd w:val="clear" w:color="auto" w:fill="FFFFFF" w:themeFill="background1"/>
        </w:rPr>
        <w:t>(</w:t>
      </w:r>
      <w:r>
        <w:rPr>
          <w:rFonts w:asciiTheme="minorHAnsi" w:hAnsiTheme="minorHAnsi"/>
          <w:shd w:val="clear" w:color="auto" w:fill="FFFFFF" w:themeFill="background1"/>
        </w:rPr>
        <w:t>3</w:t>
      </w:r>
      <w:r w:rsidRPr="009D14EB">
        <w:rPr>
          <w:rFonts w:asciiTheme="minorHAnsi" w:hAnsiTheme="minorHAnsi"/>
          <w:shd w:val="clear" w:color="auto" w:fill="FFFFFF" w:themeFill="background1"/>
        </w:rPr>
        <w:t>)</w:t>
      </w:r>
      <w:r w:rsidRPr="009D14EB">
        <w:rPr>
          <w:rFonts w:asciiTheme="minorHAnsi" w:hAnsiTheme="minorHAnsi"/>
          <w:color w:val="FFFFFF" w:themeColor="background1"/>
          <w:u w:val="single"/>
        </w:rPr>
        <w:t xml:space="preserve">l </w:t>
      </w:r>
      <w:r w:rsidRPr="009D14EB">
        <w:rPr>
          <w:rFonts w:asciiTheme="minorHAnsi" w:hAnsiTheme="minorHAnsi"/>
        </w:rPr>
        <w:t xml:space="preserve">yetkileri olduğu kabul edilir. </w:t>
      </w:r>
      <w:r>
        <w:rPr>
          <w:rFonts w:asciiTheme="minorHAnsi" w:hAnsiTheme="minorHAnsi"/>
        </w:rPr>
        <w:t>U</w:t>
      </w:r>
      <w:r w:rsidRPr="009D14EB">
        <w:rPr>
          <w:rFonts w:asciiTheme="minorHAnsi" w:hAnsiTheme="minorHAnsi"/>
        </w:rPr>
        <w:t xml:space="preserve">luslararası örgütlerin kurucu metinlerinde yazan yetkilerini ne ölçüde kullanabilecekleri konusunda da </w:t>
      </w:r>
      <w:r w:rsidRPr="009D14EB">
        <w:rPr>
          <w:rFonts w:asciiTheme="minorHAnsi" w:hAnsiTheme="minorHAnsi"/>
          <w:color w:val="FFFFFF" w:themeColor="background1"/>
        </w:rPr>
        <w:t>a</w:t>
      </w:r>
      <w:r w:rsidRPr="009D14EB">
        <w:rPr>
          <w:rFonts w:asciiTheme="minorHAnsi" w:hAnsiTheme="minorHAnsi"/>
          <w:shd w:val="clear" w:color="auto" w:fill="FFFFFF" w:themeFill="background1"/>
        </w:rPr>
        <w:t>(</w:t>
      </w:r>
      <w:r>
        <w:rPr>
          <w:rFonts w:asciiTheme="minorHAnsi" w:hAnsiTheme="minorHAnsi"/>
          <w:shd w:val="clear" w:color="auto" w:fill="FFFFFF" w:themeFill="background1"/>
        </w:rPr>
        <w:t>4</w:t>
      </w:r>
      <w:r w:rsidRPr="009D14EB">
        <w:rPr>
          <w:rFonts w:asciiTheme="minorHAnsi" w:hAnsiTheme="minorHAnsi"/>
          <w:shd w:val="clear" w:color="auto" w:fill="FFFFFF" w:themeFill="background1"/>
        </w:rPr>
        <w:t>)</w:t>
      </w:r>
      <w:r w:rsidRPr="009D14EB">
        <w:rPr>
          <w:rFonts w:asciiTheme="minorHAnsi" w:hAnsiTheme="minorHAnsi"/>
          <w:color w:val="FFFFFF" w:themeColor="background1"/>
        </w:rPr>
        <w:t>k</w:t>
      </w:r>
      <w:r w:rsidRPr="009D14EB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 </w:t>
      </w:r>
      <w:r w:rsidRPr="009D14EB">
        <w:rPr>
          <w:rFonts w:asciiTheme="minorHAnsi" w:hAnsiTheme="minorHAnsi"/>
          <w:shd w:val="clear" w:color="auto" w:fill="FFFFFF" w:themeFill="background1"/>
        </w:rPr>
        <w:t>(</w:t>
      </w:r>
      <w:r>
        <w:rPr>
          <w:rFonts w:asciiTheme="minorHAnsi" w:hAnsiTheme="minorHAnsi"/>
          <w:shd w:val="clear" w:color="auto" w:fill="FFFFFF" w:themeFill="background1"/>
        </w:rPr>
        <w:t>5</w:t>
      </w:r>
      <w:r w:rsidRPr="009D14EB">
        <w:rPr>
          <w:rFonts w:asciiTheme="minorHAnsi" w:hAnsiTheme="minorHAnsi"/>
          <w:shd w:val="clear" w:color="auto" w:fill="FFFFFF" w:themeFill="background1"/>
        </w:rPr>
        <w:t>)</w:t>
      </w:r>
      <w:proofErr w:type="spellStart"/>
      <w:r w:rsidRPr="009D14EB">
        <w:rPr>
          <w:rFonts w:asciiTheme="minorHAnsi" w:hAnsiTheme="minorHAnsi"/>
          <w:color w:val="FFFFFF" w:themeColor="background1"/>
        </w:rPr>
        <w:t>zı</w:t>
      </w:r>
      <w:proofErr w:type="spellEnd"/>
      <w:r w:rsidRPr="009D14EB">
        <w:rPr>
          <w:rFonts w:asciiTheme="minorHAnsi" w:hAnsiTheme="minorHAnsi"/>
          <w:color w:val="FFFFFF" w:themeColor="background1"/>
        </w:rPr>
        <w:t xml:space="preserve"> </w:t>
      </w:r>
      <w:r w:rsidRPr="009D14EB">
        <w:rPr>
          <w:rFonts w:asciiTheme="minorHAnsi" w:hAnsiTheme="minorHAnsi"/>
        </w:rPr>
        <w:t xml:space="preserve">ve </w:t>
      </w:r>
      <w:r>
        <w:rPr>
          <w:rFonts w:asciiTheme="minorHAnsi" w:hAnsiTheme="minorHAnsi"/>
          <w:color w:val="FFFFFF" w:themeColor="background1"/>
        </w:rPr>
        <w:t xml:space="preserve"> </w:t>
      </w:r>
      <w:r w:rsidRPr="009D14EB">
        <w:rPr>
          <w:rFonts w:asciiTheme="minorHAnsi" w:hAnsiTheme="minorHAnsi"/>
          <w:shd w:val="clear" w:color="auto" w:fill="FFFFFF" w:themeFill="background1"/>
        </w:rPr>
        <w:t>(</w:t>
      </w:r>
      <w:r>
        <w:rPr>
          <w:rFonts w:asciiTheme="minorHAnsi" w:hAnsiTheme="minorHAnsi"/>
          <w:shd w:val="clear" w:color="auto" w:fill="FFFFFF" w:themeFill="background1"/>
        </w:rPr>
        <w:t>6</w:t>
      </w:r>
      <w:r w:rsidRPr="009D14EB">
        <w:rPr>
          <w:rFonts w:asciiTheme="minorHAnsi" w:hAnsiTheme="minorHAnsi"/>
          <w:shd w:val="clear" w:color="auto" w:fill="FFFFFF" w:themeFill="background1"/>
        </w:rPr>
        <w:t>)</w:t>
      </w:r>
      <w:r w:rsidRPr="009D14EB">
        <w:rPr>
          <w:rFonts w:asciiTheme="minorHAnsi" w:hAnsiTheme="minorHAnsi"/>
          <w:color w:val="FFFFFF" w:themeColor="background1"/>
        </w:rPr>
        <w:t xml:space="preserve">al </w:t>
      </w:r>
      <w:r w:rsidRPr="009D14EB">
        <w:rPr>
          <w:rFonts w:asciiTheme="minorHAnsi" w:hAnsiTheme="minorHAnsi"/>
        </w:rPr>
        <w:t xml:space="preserve">yetkilendirme </w:t>
      </w:r>
      <w:r>
        <w:rPr>
          <w:rFonts w:asciiTheme="minorHAnsi" w:hAnsiTheme="minorHAnsi"/>
        </w:rPr>
        <w:t xml:space="preserve">şeklinde anılan başlıca </w:t>
      </w:r>
      <w:r w:rsidR="00102203">
        <w:rPr>
          <w:rFonts w:asciiTheme="minorHAnsi" w:hAnsiTheme="minorHAnsi"/>
        </w:rPr>
        <w:t>üç görüş bulunmaktadır.</w:t>
      </w:r>
    </w:p>
    <w:p w:rsidR="00681BBD" w:rsidRPr="00002240" w:rsidRDefault="00681BBD" w:rsidP="00681BBD">
      <w:pPr>
        <w:pStyle w:val="ListeParagraf"/>
        <w:rPr>
          <w:rFonts w:asciiTheme="minorHAnsi" w:hAnsiTheme="minorHAnsi"/>
          <w:color w:val="000000"/>
        </w:rPr>
      </w:pPr>
    </w:p>
    <w:p w:rsidR="00681BBD" w:rsidRPr="00002240" w:rsidRDefault="00681BBD" w:rsidP="00681BBD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color w:val="000000"/>
        </w:rPr>
      </w:pPr>
      <w:r w:rsidRPr="00002240">
        <w:rPr>
          <w:rFonts w:asciiTheme="minorHAnsi" w:hAnsiTheme="minorHAnsi"/>
          <w:color w:val="000000"/>
        </w:rPr>
        <w:t xml:space="preserve">Aşağıdaki kavramlardan </w:t>
      </w:r>
      <w:r w:rsidRPr="00002240">
        <w:rPr>
          <w:rFonts w:asciiTheme="minorHAnsi" w:hAnsiTheme="minorHAnsi"/>
          <w:color w:val="000000"/>
          <w:u w:val="single"/>
        </w:rPr>
        <w:t>en fazla üçünü</w:t>
      </w:r>
      <w:r>
        <w:rPr>
          <w:rFonts w:asciiTheme="minorHAnsi" w:hAnsiTheme="minorHAnsi"/>
          <w:color w:val="000000"/>
        </w:rPr>
        <w:t xml:space="preserve"> </w:t>
      </w:r>
      <w:r w:rsidRPr="00B73684">
        <w:rPr>
          <w:rFonts w:asciiTheme="minorHAnsi" w:hAnsiTheme="minorHAnsi"/>
          <w:color w:val="000000"/>
          <w:u w:val="single"/>
        </w:rPr>
        <w:t>üçer cümle</w:t>
      </w:r>
      <w:r w:rsidRPr="00002240">
        <w:rPr>
          <w:rFonts w:asciiTheme="minorHAnsi" w:hAnsiTheme="minorHAnsi"/>
          <w:color w:val="000000"/>
        </w:rPr>
        <w:t xml:space="preserve">yle </w:t>
      </w:r>
      <w:r w:rsidRPr="00002240">
        <w:rPr>
          <w:rFonts w:asciiTheme="minorHAnsi" w:hAnsiTheme="minorHAnsi"/>
          <w:color w:val="000000"/>
          <w:u w:val="single"/>
        </w:rPr>
        <w:t>tanıtınız</w:t>
      </w:r>
      <w:r w:rsidRPr="00002240">
        <w:rPr>
          <w:rFonts w:asciiTheme="minorHAnsi" w:hAnsiTheme="minorHAnsi"/>
          <w:color w:val="000000"/>
        </w:rPr>
        <w:t>.</w:t>
      </w:r>
    </w:p>
    <w:p w:rsidR="00102203" w:rsidRDefault="00102203" w:rsidP="00681BBD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000000"/>
        </w:rPr>
        <w:sectPr w:rsidR="00102203" w:rsidSect="009D14EB">
          <w:pgSz w:w="11906" w:h="16838"/>
          <w:pgMar w:top="426" w:right="1106" w:bottom="360" w:left="1080" w:header="708" w:footer="708" w:gutter="0"/>
          <w:cols w:space="708"/>
          <w:docGrid w:linePitch="360"/>
        </w:sectPr>
      </w:pPr>
    </w:p>
    <w:p w:rsidR="00681BBD" w:rsidRPr="00002240" w:rsidRDefault="00681BBD" w:rsidP="00102203">
      <w:pPr>
        <w:numPr>
          <w:ilvl w:val="0"/>
          <w:numId w:val="2"/>
        </w:numPr>
        <w:spacing w:line="360" w:lineRule="auto"/>
        <w:ind w:left="1134" w:hanging="283"/>
        <w:jc w:val="both"/>
        <w:rPr>
          <w:rFonts w:asciiTheme="minorHAnsi" w:hAnsiTheme="minorHAnsi"/>
          <w:color w:val="000000"/>
        </w:rPr>
      </w:pPr>
      <w:r w:rsidRPr="00002240">
        <w:rPr>
          <w:rFonts w:asciiTheme="minorHAnsi" w:hAnsiTheme="minorHAnsi"/>
          <w:color w:val="000000"/>
        </w:rPr>
        <w:t>Ontolojik güvenlik (</w:t>
      </w:r>
      <w:r w:rsidR="00102203" w:rsidRPr="00102203">
        <w:rPr>
          <w:rFonts w:asciiTheme="minorHAnsi" w:hAnsiTheme="minorHAnsi"/>
          <w:b/>
          <w:color w:val="000000"/>
        </w:rPr>
        <w:t xml:space="preserve">10 </w:t>
      </w:r>
      <w:r w:rsidR="00102203" w:rsidRPr="00102203">
        <w:rPr>
          <w:rFonts w:asciiTheme="minorHAnsi" w:hAnsiTheme="minorHAnsi"/>
          <w:b/>
          <w:color w:val="000000"/>
        </w:rPr>
        <w:t>Puan</w:t>
      </w:r>
      <w:r w:rsidRPr="00002240">
        <w:rPr>
          <w:rFonts w:asciiTheme="minorHAnsi" w:hAnsiTheme="minorHAnsi"/>
          <w:color w:val="000000"/>
        </w:rPr>
        <w:t>)</w:t>
      </w:r>
    </w:p>
    <w:p w:rsidR="00681BBD" w:rsidRPr="00002240" w:rsidRDefault="00713410" w:rsidP="00102203">
      <w:pPr>
        <w:numPr>
          <w:ilvl w:val="0"/>
          <w:numId w:val="2"/>
        </w:numPr>
        <w:spacing w:line="360" w:lineRule="auto"/>
        <w:ind w:left="1134" w:hanging="283"/>
        <w:jc w:val="both"/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/>
          <w:color w:val="000000"/>
        </w:rPr>
        <w:t>Encomienda</w:t>
      </w:r>
      <w:proofErr w:type="spellEnd"/>
      <w:r w:rsidRPr="00002240">
        <w:rPr>
          <w:rFonts w:asciiTheme="minorHAnsi" w:hAnsiTheme="minorHAnsi"/>
          <w:color w:val="000000"/>
        </w:rPr>
        <w:t xml:space="preserve"> </w:t>
      </w:r>
      <w:r w:rsidR="00681BBD" w:rsidRPr="00002240">
        <w:rPr>
          <w:rFonts w:asciiTheme="minorHAnsi" w:hAnsiTheme="minorHAnsi"/>
          <w:color w:val="000000"/>
        </w:rPr>
        <w:t>(</w:t>
      </w:r>
      <w:r w:rsidR="00102203" w:rsidRPr="00102203">
        <w:rPr>
          <w:rFonts w:asciiTheme="minorHAnsi" w:hAnsiTheme="minorHAnsi"/>
          <w:b/>
          <w:color w:val="000000"/>
        </w:rPr>
        <w:t xml:space="preserve">10 </w:t>
      </w:r>
      <w:r w:rsidR="00102203" w:rsidRPr="00102203">
        <w:rPr>
          <w:rFonts w:asciiTheme="minorHAnsi" w:hAnsiTheme="minorHAnsi"/>
          <w:b/>
          <w:color w:val="000000"/>
        </w:rPr>
        <w:t>Puan</w:t>
      </w:r>
      <w:r w:rsidR="00681BBD" w:rsidRPr="00002240">
        <w:rPr>
          <w:rFonts w:asciiTheme="minorHAnsi" w:hAnsiTheme="minorHAnsi"/>
          <w:color w:val="000000"/>
        </w:rPr>
        <w:t>)</w:t>
      </w:r>
      <w:r w:rsidR="003F0A45">
        <w:rPr>
          <w:rFonts w:asciiTheme="minorHAnsi" w:hAnsiTheme="minorHAnsi"/>
          <w:color w:val="000000"/>
        </w:rPr>
        <w:t xml:space="preserve"> </w:t>
      </w:r>
    </w:p>
    <w:p w:rsidR="00681BBD" w:rsidRPr="00002240" w:rsidRDefault="00713410" w:rsidP="00102203">
      <w:pPr>
        <w:numPr>
          <w:ilvl w:val="0"/>
          <w:numId w:val="2"/>
        </w:numPr>
        <w:spacing w:line="360" w:lineRule="auto"/>
        <w:ind w:left="1134" w:hanging="283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Özel </w:t>
      </w:r>
      <w:r w:rsidR="00681BBD" w:rsidRPr="00002240">
        <w:rPr>
          <w:rFonts w:asciiTheme="minorHAnsi" w:hAnsiTheme="minorHAnsi"/>
          <w:color w:val="000000"/>
        </w:rPr>
        <w:t>yetkili organ (</w:t>
      </w:r>
      <w:r w:rsidR="00102203" w:rsidRPr="00102203">
        <w:rPr>
          <w:rFonts w:asciiTheme="minorHAnsi" w:hAnsiTheme="minorHAnsi"/>
          <w:b/>
          <w:color w:val="000000"/>
        </w:rPr>
        <w:t xml:space="preserve">10 </w:t>
      </w:r>
      <w:r w:rsidR="00102203" w:rsidRPr="00102203">
        <w:rPr>
          <w:rFonts w:asciiTheme="minorHAnsi" w:hAnsiTheme="minorHAnsi"/>
          <w:b/>
          <w:color w:val="000000"/>
        </w:rPr>
        <w:t>Puan</w:t>
      </w:r>
      <w:r w:rsidR="00681BBD" w:rsidRPr="00002240">
        <w:rPr>
          <w:rFonts w:asciiTheme="minorHAnsi" w:hAnsiTheme="minorHAnsi"/>
          <w:color w:val="000000"/>
        </w:rPr>
        <w:t>)</w:t>
      </w:r>
    </w:p>
    <w:p w:rsidR="00681BBD" w:rsidRPr="00002240" w:rsidRDefault="00681BBD" w:rsidP="00102203">
      <w:pPr>
        <w:numPr>
          <w:ilvl w:val="0"/>
          <w:numId w:val="2"/>
        </w:numPr>
        <w:spacing w:line="360" w:lineRule="auto"/>
        <w:ind w:left="1134" w:hanging="283"/>
        <w:jc w:val="both"/>
        <w:rPr>
          <w:rFonts w:asciiTheme="minorHAnsi" w:hAnsiTheme="minorHAnsi"/>
          <w:color w:val="000000"/>
        </w:rPr>
      </w:pPr>
      <w:r w:rsidRPr="00002240">
        <w:rPr>
          <w:rFonts w:asciiTheme="minorHAnsi" w:hAnsiTheme="minorHAnsi"/>
          <w:color w:val="000000"/>
        </w:rPr>
        <w:t>Gözlemci üyelik (</w:t>
      </w:r>
      <w:r w:rsidR="00102203" w:rsidRPr="00102203">
        <w:rPr>
          <w:rFonts w:asciiTheme="minorHAnsi" w:hAnsiTheme="minorHAnsi"/>
          <w:b/>
          <w:color w:val="000000"/>
        </w:rPr>
        <w:t xml:space="preserve">10 </w:t>
      </w:r>
      <w:r w:rsidR="00102203" w:rsidRPr="00102203">
        <w:rPr>
          <w:rFonts w:asciiTheme="minorHAnsi" w:hAnsiTheme="minorHAnsi"/>
          <w:b/>
          <w:color w:val="000000"/>
        </w:rPr>
        <w:t>Puan</w:t>
      </w:r>
      <w:r w:rsidRPr="00002240">
        <w:rPr>
          <w:rFonts w:asciiTheme="minorHAnsi" w:hAnsiTheme="minorHAnsi"/>
          <w:color w:val="000000"/>
        </w:rPr>
        <w:t>)</w:t>
      </w:r>
    </w:p>
    <w:p w:rsidR="00681BBD" w:rsidRPr="00002240" w:rsidRDefault="00713410" w:rsidP="00102203">
      <w:pPr>
        <w:numPr>
          <w:ilvl w:val="0"/>
          <w:numId w:val="2"/>
        </w:numPr>
        <w:spacing w:line="360" w:lineRule="auto"/>
        <w:ind w:left="1134" w:hanging="283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Konsensüs </w:t>
      </w:r>
      <w:r w:rsidR="00681BBD" w:rsidRPr="00002240">
        <w:rPr>
          <w:rFonts w:asciiTheme="minorHAnsi" w:hAnsiTheme="minorHAnsi"/>
          <w:color w:val="000000"/>
        </w:rPr>
        <w:t>(</w:t>
      </w:r>
      <w:r w:rsidR="00681BBD" w:rsidRPr="00102203">
        <w:rPr>
          <w:rFonts w:asciiTheme="minorHAnsi" w:hAnsiTheme="minorHAnsi"/>
          <w:b/>
          <w:color w:val="000000"/>
        </w:rPr>
        <w:t xml:space="preserve">10 </w:t>
      </w:r>
      <w:r w:rsidR="00102203" w:rsidRPr="00102203">
        <w:rPr>
          <w:rFonts w:asciiTheme="minorHAnsi" w:hAnsiTheme="minorHAnsi"/>
          <w:b/>
          <w:color w:val="000000"/>
        </w:rPr>
        <w:t>Puan</w:t>
      </w:r>
      <w:r w:rsidR="00681BBD" w:rsidRPr="00002240">
        <w:rPr>
          <w:rFonts w:asciiTheme="minorHAnsi" w:hAnsiTheme="minorHAnsi"/>
          <w:color w:val="000000"/>
        </w:rPr>
        <w:t>)</w:t>
      </w:r>
    </w:p>
    <w:p w:rsidR="00681BBD" w:rsidRPr="00102203" w:rsidRDefault="00713410" w:rsidP="00102203">
      <w:pPr>
        <w:numPr>
          <w:ilvl w:val="0"/>
          <w:numId w:val="2"/>
        </w:numPr>
        <w:spacing w:line="360" w:lineRule="auto"/>
        <w:ind w:left="1134" w:hanging="283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color w:val="000000"/>
        </w:rPr>
        <w:t>Ahameniş</w:t>
      </w:r>
      <w:proofErr w:type="spellEnd"/>
      <w:r>
        <w:rPr>
          <w:rFonts w:asciiTheme="minorHAnsi" w:hAnsiTheme="minorHAnsi"/>
          <w:color w:val="000000"/>
        </w:rPr>
        <w:t xml:space="preserve"> İmparatorluğu </w:t>
      </w:r>
      <w:r w:rsidR="00681BBD" w:rsidRPr="00002240">
        <w:rPr>
          <w:rFonts w:asciiTheme="minorHAnsi" w:hAnsiTheme="minorHAnsi"/>
          <w:color w:val="000000"/>
        </w:rPr>
        <w:t>(</w:t>
      </w:r>
      <w:r w:rsidR="00102203" w:rsidRPr="00102203">
        <w:rPr>
          <w:rFonts w:asciiTheme="minorHAnsi" w:hAnsiTheme="minorHAnsi"/>
          <w:b/>
          <w:color w:val="000000"/>
        </w:rPr>
        <w:t xml:space="preserve">10 </w:t>
      </w:r>
      <w:r w:rsidR="00102203" w:rsidRPr="00102203">
        <w:rPr>
          <w:rFonts w:asciiTheme="minorHAnsi" w:hAnsiTheme="minorHAnsi"/>
          <w:b/>
          <w:color w:val="000000"/>
        </w:rPr>
        <w:t>Puan</w:t>
      </w:r>
      <w:r w:rsidR="00681BBD" w:rsidRPr="00002240">
        <w:rPr>
          <w:rFonts w:asciiTheme="minorHAnsi" w:hAnsiTheme="minorHAnsi"/>
          <w:color w:val="000000"/>
        </w:rPr>
        <w:t>)</w:t>
      </w:r>
    </w:p>
    <w:p w:rsidR="00102203" w:rsidRPr="00002240" w:rsidRDefault="00102203" w:rsidP="00102203">
      <w:pPr>
        <w:numPr>
          <w:ilvl w:val="0"/>
          <w:numId w:val="2"/>
        </w:numPr>
        <w:spacing w:line="360" w:lineRule="auto"/>
        <w:ind w:left="1134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İki Kılıç Teorisi (</w:t>
      </w:r>
      <w:r>
        <w:rPr>
          <w:rFonts w:asciiTheme="minorHAnsi" w:hAnsiTheme="minorHAnsi"/>
          <w:b/>
          <w:color w:val="000000"/>
        </w:rPr>
        <w:t>10 Pua</w:t>
      </w:r>
      <w:bookmarkStart w:id="0" w:name="_GoBack"/>
      <w:bookmarkEnd w:id="0"/>
      <w:r>
        <w:rPr>
          <w:rFonts w:asciiTheme="minorHAnsi" w:hAnsiTheme="minorHAnsi"/>
          <w:b/>
          <w:color w:val="000000"/>
        </w:rPr>
        <w:t>n</w:t>
      </w:r>
      <w:r>
        <w:rPr>
          <w:rFonts w:asciiTheme="minorHAnsi" w:hAnsiTheme="minorHAnsi"/>
          <w:color w:val="000000"/>
        </w:rPr>
        <w:t>)</w:t>
      </w:r>
    </w:p>
    <w:p w:rsidR="00CA341B" w:rsidRDefault="00CA341B"/>
    <w:sectPr w:rsidR="00CA341B" w:rsidSect="00102203">
      <w:type w:val="continuous"/>
      <w:pgSz w:w="11906" w:h="16838"/>
      <w:pgMar w:top="426" w:right="1106" w:bottom="360" w:left="1080" w:header="708" w:footer="708" w:gutter="0"/>
      <w:cols w:num="2" w:space="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A63A9"/>
    <w:multiLevelType w:val="hybridMultilevel"/>
    <w:tmpl w:val="1BE0BA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D7B75"/>
    <w:multiLevelType w:val="hybridMultilevel"/>
    <w:tmpl w:val="A1943F58"/>
    <w:lvl w:ilvl="0" w:tplc="AEF2F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BD"/>
    <w:rsid w:val="00102203"/>
    <w:rsid w:val="003F0A45"/>
    <w:rsid w:val="00461EE8"/>
    <w:rsid w:val="00681BBD"/>
    <w:rsid w:val="00713410"/>
    <w:rsid w:val="009D14EB"/>
    <w:rsid w:val="00CA341B"/>
    <w:rsid w:val="00D1270E"/>
    <w:rsid w:val="00D8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4D0EF-F553-455B-9C12-B069E25E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681BBD"/>
    <w:pPr>
      <w:spacing w:line="360" w:lineRule="auto"/>
      <w:jc w:val="both"/>
    </w:pPr>
    <w:rPr>
      <w:rFonts w:ascii="Comic Sans MS" w:hAnsi="Comic Sans MS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semiHidden/>
    <w:rsid w:val="00681BBD"/>
    <w:rPr>
      <w:rFonts w:ascii="Comic Sans MS" w:eastAsia="Times New Roman" w:hAnsi="Comic Sans MS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681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B467D-DE86-4C88-8533-1351480C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denk</dc:creator>
  <cp:keywords/>
  <dc:description/>
  <cp:lastModifiedBy>erdem denk</cp:lastModifiedBy>
  <cp:revision>7</cp:revision>
  <dcterms:created xsi:type="dcterms:W3CDTF">2016-03-29T10:30:00Z</dcterms:created>
  <dcterms:modified xsi:type="dcterms:W3CDTF">2016-04-01T08:03:00Z</dcterms:modified>
</cp:coreProperties>
</file>